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C4DF" w14:textId="4C48FE3E" w:rsidR="002C136F" w:rsidRPr="00CE3DFD" w:rsidRDefault="002C136F" w:rsidP="004B6D21">
      <w:pPr>
        <w:rPr>
          <w:rFonts w:eastAsia="Calibri" w:cs="B Mitra"/>
          <w:sz w:val="26"/>
          <w:szCs w:val="26"/>
        </w:rPr>
      </w:pPr>
    </w:p>
    <w:p w14:paraId="38D4E549" w14:textId="2840E337" w:rsidR="00CE3DFD" w:rsidRPr="00CE3DFD" w:rsidRDefault="00CE3DFD" w:rsidP="00CE3DFD">
      <w:pPr>
        <w:jc w:val="center"/>
        <w:rPr>
          <w:rFonts w:asciiTheme="majorHAnsi" w:hAnsiTheme="majorHAnsi" w:cs="B Titr"/>
          <w:sz w:val="26"/>
          <w:szCs w:val="26"/>
          <w:lang w:bidi="fa-IR"/>
        </w:rPr>
      </w:pPr>
      <w:r w:rsidRPr="00CE3DFD">
        <w:rPr>
          <w:rFonts w:asciiTheme="majorHAnsi" w:hAnsiTheme="majorHAnsi" w:cs="B Titr" w:hint="cs"/>
          <w:sz w:val="26"/>
          <w:szCs w:val="26"/>
          <w:rtl/>
          <w:lang w:bidi="fa-IR"/>
        </w:rPr>
        <w:t>جدول زمانبندی تشکیل جلسات اعم از حضوری و غیرحضوری (</w:t>
      </w:r>
      <w:r w:rsidRPr="00CE3DFD">
        <w:rPr>
          <w:rFonts w:asciiTheme="majorHAnsi" w:hAnsiTheme="majorHAnsi" w:cs="B Titr"/>
          <w:sz w:val="26"/>
          <w:szCs w:val="26"/>
          <w:lang w:bidi="fa-IR"/>
        </w:rPr>
        <w:t>online meeting</w:t>
      </w:r>
      <w:r w:rsidRPr="00CE3DFD">
        <w:rPr>
          <w:rFonts w:asciiTheme="majorHAnsi" w:hAnsiTheme="majorHAnsi" w:cs="B Titr" w:hint="cs"/>
          <w:sz w:val="26"/>
          <w:szCs w:val="26"/>
          <w:rtl/>
          <w:lang w:bidi="fa-IR"/>
        </w:rPr>
        <w:t>) مدیر گروه با اعضای هیئت‌علمی و یا با فراگیران تحصیلات تکمیلی</w:t>
      </w:r>
    </w:p>
    <w:p w14:paraId="5C596BC0" w14:textId="77777777" w:rsidR="00CE3DFD" w:rsidRPr="00CE3DFD" w:rsidRDefault="00CE3DFD" w:rsidP="00CE3DFD">
      <w:pPr>
        <w:jc w:val="center"/>
        <w:rPr>
          <w:rFonts w:asciiTheme="majorHAnsi" w:hAnsiTheme="majorHAnsi" w:cs="B Mitra"/>
          <w:sz w:val="26"/>
          <w:szCs w:val="26"/>
          <w:lang w:bidi="fa-IR"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5"/>
        <w:gridCol w:w="4156"/>
        <w:gridCol w:w="429"/>
        <w:gridCol w:w="429"/>
        <w:gridCol w:w="429"/>
        <w:gridCol w:w="429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424"/>
        <w:gridCol w:w="424"/>
        <w:gridCol w:w="424"/>
        <w:gridCol w:w="424"/>
        <w:gridCol w:w="424"/>
        <w:gridCol w:w="424"/>
        <w:gridCol w:w="424"/>
        <w:gridCol w:w="429"/>
        <w:gridCol w:w="1384"/>
      </w:tblGrid>
      <w:tr w:rsidR="00CE3DFD" w:rsidRPr="00CE3DFD" w14:paraId="665D45BC" w14:textId="77777777" w:rsidTr="00CE3DFD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E148" w14:textId="77777777" w:rsidR="00CE3DFD" w:rsidRPr="00CE3DFD" w:rsidRDefault="00CE3DFD">
            <w:pPr>
              <w:jc w:val="center"/>
              <w:rPr>
                <w:rFonts w:asciiTheme="minorHAnsi" w:hAnsiTheme="minorHAnsi"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771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عنوان فرآیند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E228" w14:textId="50878018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قبل از شروع نیمسال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(معیار هفته)</w:t>
            </w:r>
          </w:p>
        </w:tc>
        <w:tc>
          <w:tcPr>
            <w:tcW w:w="223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FDD6" w14:textId="794A08CF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در طول نیمسال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(معیار هفته)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467" w14:textId="068C543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بعد از نیمسال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(معیار هفته)</w:t>
            </w:r>
          </w:p>
        </w:tc>
      </w:tr>
      <w:tr w:rsidR="00CE3DFD" w:rsidRPr="00CE3DFD" w14:paraId="1A95B653" w14:textId="77777777" w:rsidTr="00CE3D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E7C" w14:textId="77777777" w:rsidR="00CE3DFD" w:rsidRPr="00CE3DFD" w:rsidRDefault="00CE3DFD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5B7" w14:textId="77777777" w:rsidR="00CE3DFD" w:rsidRPr="00CE3DFD" w:rsidRDefault="00CE3DFD">
            <w:pPr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8FF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79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E7B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F78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861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824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F0C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71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EA2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12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22F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2B7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98B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FF7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828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60C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0C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DC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1A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088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5F8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F17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CE3DFD" w:rsidRPr="00CE3DFD" w14:paraId="6EEE2631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570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AA2C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برگزاری جلسه نظرسنجی با اعضا هیئت علمی و نماینده دانشجویان و دانش آموختگان آن رشته در مقطع کارشناسی و تحصیلات تکمیلی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C53E0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5B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5A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24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D2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EA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D0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80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C8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B8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0B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33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36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3B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FA3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0C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4B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8A0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B1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D9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A05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FC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77F13A47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68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C6E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برنامه ریزی ترمیک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67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DF0965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1C4B5B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F29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06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6F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CE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94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A2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44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17A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C2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C8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8C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06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0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BD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80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D21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1FC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A2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8E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6EFB422F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B05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3301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برنامه ریزی زمان امتحانات ترمیک با هماهنگی واحد خدمات آموزشی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AF5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625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11ADF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63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A2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D5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20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F9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CA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DB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430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4C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47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B8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FB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AE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C3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95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14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E4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8D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09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492E5467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036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9D9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تقسیم واحد در گروه های آموزشی متناسب با رشته تحصیلی اساتید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51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CCB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92C6D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9E321D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FE2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DF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232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23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DD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37E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55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16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48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27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85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E9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68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60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5E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985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9FB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1D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0DF7085A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CAB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730B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توجیهی با اساتید در ارتباط با طرح درس های مربوطه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F6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71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B4E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ABFA2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EA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1C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8C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5C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58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D1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287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E4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B9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8D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90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06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D8B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9C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6A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F0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51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B1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627B4ABE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AC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98CF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ارزشیابی طرح دروس با مدیر گروه مربوطه و مشارکت دفتر توسعه آموزش دانشکده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8F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02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79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8F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254050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C5251F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17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E4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B1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26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CF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5B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371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116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7B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FA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DF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19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F7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D3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3B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80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3CA0283D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51F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21C8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هم اندیشی با اعضا هیئت علمی در مورد نیازهای آموزشی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4F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A9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CD4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94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DE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8C7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4398C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47E57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3A559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33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F1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0B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95B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EBD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B9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A7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20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68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1E1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0B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3D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C2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4C7DECA9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875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D58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هم اندیشی با نماینده دانشجویان در مقاطع مختلف در مورد نیازهای آموزشی به صورتی حضوری یا مجازی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4E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D4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95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75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10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40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3AB32C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C8233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FC82F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91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AE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D2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193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08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E1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DC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87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81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7B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CC6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58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93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39382FD8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E0C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A16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هم اندیشی با نماینده دانش آموختگان در مقاطع مختلف در مورد نیازهای آموزشی به صورتی حضوری یا مجازی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B3A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4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A6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6F2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DB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ED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BCB22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00AAF1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4EB34E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8C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3A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AA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6D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FE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EC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68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FC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496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2B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57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8C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C3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034D9D3B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09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D9DE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توجیهی با اساتید در مورد طراحی آزمون و روش های نوین ارزشیابی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A8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F2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56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18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CE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3E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C0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CA4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35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61766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D08091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74C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67C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E2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DFE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1C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FF7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BC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46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C5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D6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30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3ED1DEC6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934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45B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برگزاری جلسات امتحانی با هماهنگی واحد خدمات آموزشی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BB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DD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106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16B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F0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B6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A31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0E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62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EAA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DC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EB114B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71E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279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8E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D2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D73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17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7E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A4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1887CF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C2F54B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6AF9F594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A2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D69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برگزاری جلسات با اساتید جهت تحلیل آزمون های برگزار شده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68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56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D46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546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C2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0E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C5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10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F0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A1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F2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945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DE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488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5D7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D6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E5D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BF5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AD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F3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DB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9FA14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216048A4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2D1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D527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ارائه بازخورد نتایج تحلیل آزمون به اساتید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EE1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52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E5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F0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CB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52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DC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B2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7AF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E1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1E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93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C4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14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05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7EB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07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99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08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8B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5BE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1ED22E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E3DFD" w:rsidRPr="00CE3DFD" w14:paraId="2AAEA8A6" w14:textId="77777777" w:rsidTr="00CE3DF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7DD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8449" w14:textId="77777777" w:rsidR="00CE3DFD" w:rsidRPr="00CE3DFD" w:rsidRDefault="00CE3DFD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3DFD">
              <w:rPr>
                <w:rFonts w:cs="B Mitra" w:hint="cs"/>
                <w:sz w:val="26"/>
                <w:szCs w:val="26"/>
                <w:rtl/>
                <w:lang w:bidi="fa-IR"/>
              </w:rPr>
              <w:t>جلسه پیشنهادات و رفع نقایص موجود جهت نیم سال آتی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9155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0ED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6D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898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1F0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D6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26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82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FCA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E08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DA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16C1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35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D192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9D0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729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7F64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D97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7E3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706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690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1CD43CC" w14:textId="77777777" w:rsidR="00CE3DFD" w:rsidRPr="00CE3DFD" w:rsidRDefault="00CE3DFD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0988C359" w14:textId="77777777" w:rsidR="00CE3DFD" w:rsidRPr="00CE3DFD" w:rsidRDefault="00CE3DFD" w:rsidP="00CE3DFD">
      <w:pPr>
        <w:bidi w:val="0"/>
        <w:rPr>
          <w:rFonts w:asciiTheme="minorHAnsi" w:hAnsiTheme="minorHAnsi" w:cs="B Mitra"/>
          <w:sz w:val="26"/>
          <w:szCs w:val="26"/>
          <w:rtl/>
          <w:lang w:bidi="fa-IR"/>
        </w:rPr>
      </w:pPr>
    </w:p>
    <w:p w14:paraId="274E6EB6" w14:textId="77777777" w:rsidR="00CE3DFD" w:rsidRPr="00CE3DFD" w:rsidRDefault="00CE3DFD" w:rsidP="004B6D21">
      <w:pPr>
        <w:rPr>
          <w:rFonts w:eastAsia="Calibri" w:cs="B Mitra"/>
          <w:sz w:val="26"/>
          <w:szCs w:val="26"/>
          <w:rtl/>
        </w:rPr>
      </w:pPr>
    </w:p>
    <w:sectPr w:rsidR="00CE3DFD" w:rsidRPr="00CE3DFD" w:rsidSect="005C6712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D689" w14:textId="77777777" w:rsidR="00E56D85" w:rsidRDefault="00E56D85" w:rsidP="00B645F1">
      <w:r>
        <w:separator/>
      </w:r>
    </w:p>
  </w:endnote>
  <w:endnote w:type="continuationSeparator" w:id="0">
    <w:p w14:paraId="4AC8B168" w14:textId="77777777" w:rsidR="00E56D85" w:rsidRDefault="00E56D85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473F697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3EE4" w14:textId="77777777" w:rsidR="00E56D85" w:rsidRDefault="00E56D85" w:rsidP="00B645F1">
      <w:r>
        <w:separator/>
      </w:r>
    </w:p>
  </w:footnote>
  <w:footnote w:type="continuationSeparator" w:id="0">
    <w:p w14:paraId="15893FE1" w14:textId="77777777" w:rsidR="00E56D85" w:rsidRDefault="00E56D85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Dr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246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5F5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3DFD"/>
    <w:rsid w:val="00CE5B4F"/>
    <w:rsid w:val="00CE6483"/>
    <w:rsid w:val="00CF1CAC"/>
    <w:rsid w:val="00CF1F30"/>
    <w:rsid w:val="00CF23F9"/>
    <w:rsid w:val="00CF71D6"/>
    <w:rsid w:val="00D02095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6D85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1B38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43FB-EB3C-472C-A1E2-552DC6E6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12</cp:revision>
  <cp:lastPrinted>2021-08-15T15:24:00Z</cp:lastPrinted>
  <dcterms:created xsi:type="dcterms:W3CDTF">2022-10-01T10:27:00Z</dcterms:created>
  <dcterms:modified xsi:type="dcterms:W3CDTF">2023-06-12T05:50:00Z</dcterms:modified>
</cp:coreProperties>
</file>