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4" w:rsidRDefault="008D5D94" w:rsidP="008D5D94">
      <w:pPr>
        <w:tabs>
          <w:tab w:val="right" w:pos="9360"/>
        </w:tabs>
        <w:ind w:left="255"/>
        <w:jc w:val="center"/>
        <w:rPr>
          <w:rFonts w:ascii="Times New Roman" w:hAnsi="Times New Roman" w:cs="B Nazanin"/>
          <w:sz w:val="22"/>
          <w:szCs w:val="22"/>
        </w:rPr>
      </w:pPr>
      <w:r>
        <w:rPr>
          <w:rFonts w:ascii="Times New Roman" w:hAnsi="Times New Roman" w:cs="B Nazanin"/>
          <w:noProof/>
          <w:sz w:val="22"/>
          <w:szCs w:val="22"/>
          <w:lang w:bidi="ar-SA"/>
        </w:rPr>
        <w:drawing>
          <wp:inline distT="0" distB="0" distL="0" distR="0" wp14:anchorId="401C15FD" wp14:editId="1084699F">
            <wp:extent cx="447675" cy="53530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94" w:rsidRPr="00AD544C" w:rsidRDefault="008D5D94" w:rsidP="008D5D94">
      <w:pPr>
        <w:ind w:left="255"/>
        <w:jc w:val="center"/>
        <w:rPr>
          <w:rFonts w:ascii="Times New Roman" w:hAnsi="Times New Roman" w:cs="B Nazanin"/>
          <w:b/>
          <w:bCs/>
          <w:sz w:val="22"/>
          <w:szCs w:val="22"/>
          <w:rtl/>
        </w:rPr>
      </w:pPr>
      <w:r w:rsidRPr="00AD544C">
        <w:rPr>
          <w:rFonts w:ascii="Times New Roman" w:hAnsi="Times New Roman" w:cs="B Nazanin" w:hint="cs"/>
          <w:b/>
          <w:bCs/>
          <w:sz w:val="22"/>
          <w:szCs w:val="22"/>
          <w:rtl/>
        </w:rPr>
        <w:t>دانشگاه علوم پزشکی شهرکرد</w:t>
      </w:r>
    </w:p>
    <w:p w:rsidR="008D5D94" w:rsidRPr="00AD544C" w:rsidRDefault="008D5D94" w:rsidP="008D5D94">
      <w:pPr>
        <w:ind w:left="255"/>
        <w:jc w:val="center"/>
        <w:rPr>
          <w:rFonts w:cs="B Nazanin" w:hint="cs"/>
          <w:b/>
          <w:bCs/>
          <w:sz w:val="22"/>
          <w:szCs w:val="22"/>
          <w:rtl/>
        </w:rPr>
      </w:pPr>
      <w:r w:rsidRPr="00AD544C">
        <w:rPr>
          <w:rFonts w:cs="B Nazanin" w:hint="cs"/>
          <w:b/>
          <w:bCs/>
          <w:sz w:val="22"/>
          <w:szCs w:val="22"/>
          <w:rtl/>
        </w:rPr>
        <w:t>دانشکده پرستاری و مامایی</w:t>
      </w:r>
    </w:p>
    <w:p w:rsidR="00AD544C" w:rsidRDefault="00AD544C" w:rsidP="008D5D94">
      <w:pPr>
        <w:ind w:left="255"/>
        <w:jc w:val="center"/>
        <w:rPr>
          <w:rFonts w:cs="B Nazanin"/>
          <w:b/>
          <w:bCs/>
          <w:sz w:val="22"/>
          <w:szCs w:val="22"/>
          <w:rtl/>
        </w:rPr>
      </w:pPr>
    </w:p>
    <w:p w:rsidR="008D5D94" w:rsidRPr="00AD544C" w:rsidRDefault="008D5D94" w:rsidP="008D5D94">
      <w:pPr>
        <w:pStyle w:val="ListParagraph"/>
        <w:ind w:left="255"/>
        <w:jc w:val="center"/>
        <w:rPr>
          <w:rFonts w:ascii="Times New Roman" w:hAnsi="Times New Roman" w:cs="B Nazanin"/>
          <w:b/>
          <w:bCs/>
          <w:sz w:val="22"/>
          <w:szCs w:val="22"/>
          <w:rtl/>
        </w:rPr>
      </w:pPr>
      <w:r w:rsidRPr="00AD544C">
        <w:rPr>
          <w:rFonts w:ascii="Times New Roman" w:hAnsi="Times New Roman" w:cs="B Nazanin" w:hint="cs"/>
          <w:b/>
          <w:bCs/>
          <w:sz w:val="22"/>
          <w:szCs w:val="22"/>
          <w:rtl/>
        </w:rPr>
        <w:t>صورتجلسه دفاع از پایان نامه</w:t>
      </w:r>
    </w:p>
    <w:p w:rsidR="008D5D94" w:rsidRDefault="008D5D94" w:rsidP="008D5D94">
      <w:pPr>
        <w:ind w:left="255"/>
        <w:jc w:val="both"/>
        <w:rPr>
          <w:rFonts w:ascii="Times New Roman" w:hAnsi="Times New Roman" w:cs="B Nazanin"/>
          <w:sz w:val="22"/>
          <w:szCs w:val="22"/>
          <w:rtl/>
        </w:rPr>
      </w:pPr>
    </w:p>
    <w:p w:rsidR="0069666D" w:rsidRDefault="005B2A6D" w:rsidP="005B2A6D">
      <w:pPr>
        <w:spacing w:after="240"/>
        <w:ind w:right="-270" w:firstLine="397"/>
        <w:contextualSpacing/>
        <w:jc w:val="both"/>
        <w:rPr>
          <w:rFonts w:ascii="Times New Roman" w:hAnsi="Times New Roman" w:cs="B Nazanin" w:hint="cs"/>
          <w:sz w:val="20"/>
          <w:szCs w:val="20"/>
          <w:rtl/>
        </w:rPr>
      </w:pPr>
      <w:r w:rsidRPr="00AE511C">
        <w:rPr>
          <w:rFonts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ABFB4" wp14:editId="34A916FC">
                <wp:simplePos x="0" y="0"/>
                <wp:positionH relativeFrom="column">
                  <wp:posOffset>2600325</wp:posOffset>
                </wp:positionH>
                <wp:positionV relativeFrom="paragraph">
                  <wp:posOffset>417195</wp:posOffset>
                </wp:positionV>
                <wp:extent cx="127635" cy="138430"/>
                <wp:effectExtent l="0" t="0" r="24765" b="139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843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4.75pt;margin-top:32.85pt;width:10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" fillcolor="white [3201]" strokecolor="black [3200]" strokeweight="2pt"/>
            </w:pict>
          </mc:Fallback>
        </mc:AlternateContent>
      </w:r>
      <w:r w:rsidRPr="00AE511C">
        <w:rPr>
          <w:rFonts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AF32" wp14:editId="6973E5FB">
                <wp:simplePos x="0" y="0"/>
                <wp:positionH relativeFrom="column">
                  <wp:posOffset>1329690</wp:posOffset>
                </wp:positionH>
                <wp:positionV relativeFrom="paragraph">
                  <wp:posOffset>421640</wp:posOffset>
                </wp:positionV>
                <wp:extent cx="127635" cy="138430"/>
                <wp:effectExtent l="0" t="0" r="24765" b="1397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843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6E" w:rsidRDefault="00604E6E" w:rsidP="00604E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04.7pt;margin-top:33.2pt;width:10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" fillcolor="white [3201]" strokecolor="black [3200]" strokeweight="2pt">
                <v:textbox>
                  <w:txbxContent>
                    <w:p w:rsidR="00604E6E" w:rsidRDefault="00604E6E" w:rsidP="00604E6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بدین وسیله تایید می گردد جلسه دفاع از پایان نامه </w:t>
      </w:r>
      <w:r>
        <w:rPr>
          <w:rFonts w:ascii="Times New Roman" w:hAnsi="Times New Roman" w:cs="B Nazanin"/>
          <w:b/>
          <w:bCs/>
          <w:sz w:val="20"/>
          <w:szCs w:val="20"/>
        </w:rPr>
        <w:t>……………</w:t>
      </w:r>
      <w:r w:rsidR="003B0836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>دانشجوی رشته پرستاری گرایش</w:t>
      </w:r>
      <w:r w:rsidR="006A1E99" w:rsidRPr="00AE511C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>
        <w:rPr>
          <w:rFonts w:ascii="Times New Roman" w:hAnsi="Times New Roman" w:cs="B Nazanin"/>
          <w:sz w:val="20"/>
          <w:szCs w:val="20"/>
        </w:rPr>
        <w:t>…………</w:t>
      </w:r>
      <w:r w:rsidR="008D5D94" w:rsidRPr="00AE511C">
        <w:rPr>
          <w:rFonts w:cs="B Nazanin" w:hint="cs"/>
          <w:color w:val="000000"/>
          <w:sz w:val="20"/>
          <w:szCs w:val="20"/>
          <w:rtl/>
        </w:rPr>
        <w:t xml:space="preserve">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مقطع کارشناسی ارشد  به شماره دانشجویی </w:t>
      </w:r>
      <w:r>
        <w:rPr>
          <w:rFonts w:ascii="Times New Roman" w:hAnsi="Times New Roman" w:cs="B Nazanin"/>
          <w:sz w:val="20"/>
          <w:szCs w:val="20"/>
        </w:rPr>
        <w:t>…….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 با عنوان </w:t>
      </w:r>
      <w:r w:rsidR="008D5D94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>(</w:t>
      </w:r>
      <w:r>
        <w:rPr>
          <w:rFonts w:cs="B Nazanin"/>
          <w:b/>
          <w:bCs/>
          <w:sz w:val="20"/>
          <w:szCs w:val="20"/>
        </w:rPr>
        <w:t>…………..</w:t>
      </w:r>
      <w:r w:rsidR="008D5D94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)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به شماره پایان نامه : </w:t>
      </w:r>
      <w:r>
        <w:rPr>
          <w:rFonts w:ascii="Times New Roman" w:hAnsi="Times New Roman" w:cs="B Nazanin"/>
          <w:b/>
          <w:bCs/>
          <w:sz w:val="20"/>
          <w:szCs w:val="20"/>
        </w:rPr>
        <w:t>……….</w:t>
      </w:r>
      <w:r w:rsidR="008D5D94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>در تاریخ</w:t>
      </w:r>
      <w:r w:rsidR="00E6311F" w:rsidRPr="00AE511C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>
        <w:rPr>
          <w:rFonts w:ascii="Times New Roman" w:hAnsi="Times New Roman" w:cs="B Nazanin"/>
          <w:b/>
          <w:bCs/>
          <w:sz w:val="20"/>
          <w:szCs w:val="20"/>
        </w:rPr>
        <w:t>…………..</w:t>
      </w:r>
      <w:r w:rsidR="008D5D94" w:rsidRPr="00AE511C">
        <w:rPr>
          <w:rFonts w:cs="B Nazanin" w:hint="cs"/>
          <w:sz w:val="20"/>
          <w:szCs w:val="20"/>
          <w:rtl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</w:rPr>
        <w:t>ساعت.......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 برگزار و  پس از جلسه دفاعیه با حضور اعضای کمیته پایان نامه و هیئت داوران  با نمره 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............(........</w:t>
      </w:r>
      <w:r w:rsidR="008D5D94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>)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6A1E99" w:rsidRPr="00AE511C">
        <w:rPr>
          <w:rFonts w:ascii="Times New Roman" w:hAnsi="Times New Roman" w:cs="B Nazanin" w:hint="cs"/>
          <w:sz w:val="20"/>
          <w:szCs w:val="20"/>
          <w:rtl/>
        </w:rPr>
        <w:t xml:space="preserve">مورد قبول واقع شده است.     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 xml:space="preserve">مورد قبول واقع نشده است.      </w:t>
      </w:r>
    </w:p>
    <w:p w:rsidR="008D5D94" w:rsidRPr="00AE511C" w:rsidRDefault="008D5D94" w:rsidP="005B2A6D">
      <w:pPr>
        <w:spacing w:after="240"/>
        <w:ind w:right="-270" w:firstLine="397"/>
        <w:contextualSpacing/>
        <w:jc w:val="both"/>
        <w:rPr>
          <w:rFonts w:ascii="W_lotus" w:hAnsi="W_lotus"/>
          <w:sz w:val="26"/>
          <w:rtl/>
        </w:rPr>
      </w:pPr>
      <w:bookmarkStart w:id="0" w:name="_GoBack"/>
      <w:bookmarkEnd w:id="0"/>
      <w:r w:rsidRPr="00AE511C">
        <w:rPr>
          <w:rFonts w:ascii="Times New Roman" w:hAnsi="Times New Roman" w:cs="B Nazanin" w:hint="cs"/>
          <w:sz w:val="20"/>
          <w:szCs w:val="20"/>
          <w:rtl/>
        </w:rPr>
        <w:t xml:space="preserve">                                                                                                    </w:t>
      </w:r>
    </w:p>
    <w:p w:rsidR="008D5D94" w:rsidRPr="00AE511C" w:rsidRDefault="006A1E99" w:rsidP="008D5D94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</w:t>
      </w:r>
      <w:r w:rsidR="008D5D94" w:rsidRPr="00AE511C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                                  </w:t>
      </w:r>
      <w:r w:rsidR="008D5D94" w:rsidRPr="00AE511C">
        <w:rPr>
          <w:rFonts w:ascii="Times New Roman" w:hAnsi="Times New Roman" w:cs="B Nazanin" w:hint="cs"/>
          <w:sz w:val="20"/>
          <w:szCs w:val="20"/>
          <w:rtl/>
        </w:rPr>
        <w:t>محل مهر درجه پایان نامه:</w:t>
      </w:r>
    </w:p>
    <w:p w:rsidR="008D5D94" w:rsidRDefault="008D5D94" w:rsidP="00AE511C">
      <w:pPr>
        <w:jc w:val="both"/>
        <w:rPr>
          <w:rFonts w:ascii="Times New Roman" w:hAnsi="Times New Roman" w:cs="B Nazanin" w:hint="cs"/>
          <w:sz w:val="22"/>
          <w:szCs w:val="22"/>
          <w:rtl/>
        </w:rPr>
      </w:pPr>
      <w:r>
        <w:rPr>
          <w:rFonts w:ascii="Times New Roman" w:hAnsi="Times New Roman" w:cs="B Nazanin" w:hint="cs"/>
          <w:b/>
          <w:bCs/>
          <w:sz w:val="22"/>
          <w:szCs w:val="22"/>
          <w:rtl/>
        </w:rPr>
        <w:t xml:space="preserve">        </w:t>
      </w:r>
      <w:r>
        <w:rPr>
          <w:rFonts w:ascii="Times New Roman" w:hAnsi="Times New Roman" w:cs="B Nazanin" w:hint="cs"/>
          <w:sz w:val="22"/>
          <w:szCs w:val="22"/>
          <w:rtl/>
        </w:rPr>
        <w:t>کمیته ارزیابی و داوران پایان نامه :</w:t>
      </w:r>
    </w:p>
    <w:p w:rsidR="0069666D" w:rsidRPr="00AE511C" w:rsidRDefault="0069666D" w:rsidP="00AE511C">
      <w:pPr>
        <w:jc w:val="both"/>
        <w:rPr>
          <w:rFonts w:ascii="Times New Roman" w:hAnsi="Times New Roman"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3330"/>
        <w:gridCol w:w="2592"/>
      </w:tblGrid>
      <w:tr w:rsidR="008D5D94" w:rsidTr="007773E9">
        <w:tc>
          <w:tcPr>
            <w:tcW w:w="1908" w:type="dxa"/>
          </w:tcPr>
          <w:p w:rsidR="008D5D94" w:rsidRPr="00F32398" w:rsidRDefault="008D5D94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F32398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>اعضای هیئت داوران</w:t>
            </w:r>
          </w:p>
        </w:tc>
        <w:tc>
          <w:tcPr>
            <w:tcW w:w="1980" w:type="dxa"/>
          </w:tcPr>
          <w:p w:rsidR="008D5D94" w:rsidRPr="00F32398" w:rsidRDefault="008D5D94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F32398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330" w:type="dxa"/>
          </w:tcPr>
          <w:p w:rsidR="008D5D94" w:rsidRPr="00F32398" w:rsidRDefault="008D5D94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F32398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>رتبه علمی</w:t>
            </w:r>
          </w:p>
        </w:tc>
        <w:tc>
          <w:tcPr>
            <w:tcW w:w="2592" w:type="dxa"/>
          </w:tcPr>
          <w:p w:rsidR="008D5D94" w:rsidRPr="00F32398" w:rsidRDefault="008D5D94" w:rsidP="006D52C9">
            <w:pPr>
              <w:tabs>
                <w:tab w:val="center" w:pos="4734"/>
              </w:tabs>
              <w:spacing w:line="600" w:lineRule="auto"/>
              <w:ind w:left="255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F32398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>امضا</w:t>
            </w:r>
          </w:p>
        </w:tc>
      </w:tr>
      <w:tr w:rsidR="003B0836" w:rsidTr="007773E9">
        <w:tc>
          <w:tcPr>
            <w:tcW w:w="1908" w:type="dxa"/>
          </w:tcPr>
          <w:p w:rsidR="003B0836" w:rsidRPr="005D3D1B" w:rsidRDefault="003B0836" w:rsidP="005B2A6D">
            <w:pPr>
              <w:tabs>
                <w:tab w:val="center" w:pos="4734"/>
              </w:tabs>
              <w:jc w:val="both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5D3D1B">
              <w:rPr>
                <w:rFonts w:ascii="Times New Roman" w:hAnsi="Times New Roman" w:cs="B Nazanin" w:hint="cs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980" w:type="dxa"/>
          </w:tcPr>
          <w:p w:rsidR="003B0836" w:rsidRPr="007773E9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3B0836" w:rsidRPr="007773E9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  <w:tr w:rsidR="003B0836" w:rsidTr="007773E9">
        <w:tc>
          <w:tcPr>
            <w:tcW w:w="1908" w:type="dxa"/>
          </w:tcPr>
          <w:p w:rsidR="003B0836" w:rsidRPr="005D3D1B" w:rsidRDefault="006A1E99" w:rsidP="005B2A6D">
            <w:pPr>
              <w:pStyle w:val="ListParagraph"/>
              <w:tabs>
                <w:tab w:val="left" w:pos="5216"/>
                <w:tab w:val="left" w:pos="6917"/>
              </w:tabs>
              <w:ind w:left="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استاد مشاور </w:t>
            </w:r>
            <w:r w:rsidR="00AE511C">
              <w:rPr>
                <w:rFonts w:ascii="Times New Roman" w:hAnsi="Times New Roman" w:cs="B Nazanin" w:hint="cs"/>
                <w:sz w:val="22"/>
                <w:szCs w:val="22"/>
                <w:rtl/>
              </w:rPr>
              <w:t>اول</w:t>
            </w:r>
          </w:p>
        </w:tc>
        <w:tc>
          <w:tcPr>
            <w:tcW w:w="1980" w:type="dxa"/>
          </w:tcPr>
          <w:p w:rsidR="003B0836" w:rsidRPr="007773E9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3B0836" w:rsidRPr="007773E9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  <w:tr w:rsidR="003B0836" w:rsidTr="007773E9">
        <w:tc>
          <w:tcPr>
            <w:tcW w:w="1908" w:type="dxa"/>
          </w:tcPr>
          <w:p w:rsidR="007773E9" w:rsidRPr="005B2A6D" w:rsidRDefault="006A1E99" w:rsidP="005B2A6D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استاد مشاور </w:t>
            </w:r>
            <w:r w:rsidR="005B2A6D">
              <w:rPr>
                <w:rFonts w:ascii="Times New Roman" w:hAnsi="Times New Roman" w:cs="B Nazanin" w:hint="cs"/>
                <w:sz w:val="22"/>
                <w:szCs w:val="22"/>
                <w:rtl/>
              </w:rPr>
              <w:t>دوم</w:t>
            </w:r>
          </w:p>
          <w:p w:rsidR="003B0836" w:rsidRPr="007773E9" w:rsidRDefault="003B0836" w:rsidP="005B2A6D">
            <w:pPr>
              <w:rPr>
                <w:rtl/>
              </w:rPr>
            </w:pPr>
          </w:p>
        </w:tc>
        <w:tc>
          <w:tcPr>
            <w:tcW w:w="1980" w:type="dxa"/>
          </w:tcPr>
          <w:p w:rsidR="007773E9" w:rsidRPr="007773E9" w:rsidRDefault="007773E9" w:rsidP="00AE511C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7773E9" w:rsidRPr="007773E9" w:rsidRDefault="007773E9" w:rsidP="00AE511C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  <w:tr w:rsidR="003B0836" w:rsidTr="007773E9">
        <w:tc>
          <w:tcPr>
            <w:tcW w:w="1908" w:type="dxa"/>
          </w:tcPr>
          <w:p w:rsidR="003B0836" w:rsidRPr="005D3D1B" w:rsidRDefault="003B0836" w:rsidP="005B2A6D">
            <w:pPr>
              <w:pStyle w:val="ListParagraph"/>
              <w:tabs>
                <w:tab w:val="left" w:pos="5216"/>
              </w:tabs>
              <w:ind w:left="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D3D1B">
              <w:rPr>
                <w:rFonts w:ascii="Times New Roman" w:hAnsi="Times New Roman" w:cs="B Nazanin" w:hint="cs"/>
                <w:sz w:val="22"/>
                <w:szCs w:val="22"/>
                <w:rtl/>
              </w:rPr>
              <w:t>داور اول</w:t>
            </w:r>
          </w:p>
        </w:tc>
        <w:tc>
          <w:tcPr>
            <w:tcW w:w="1980" w:type="dxa"/>
          </w:tcPr>
          <w:p w:rsidR="003B0836" w:rsidRPr="0001131F" w:rsidRDefault="003B0836" w:rsidP="00AE511C">
            <w:pPr>
              <w:pStyle w:val="ListParagraph"/>
              <w:tabs>
                <w:tab w:val="right" w:pos="0"/>
                <w:tab w:val="left" w:pos="615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3B0836" w:rsidRPr="00AD1734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  <w:tr w:rsidR="003B0836" w:rsidTr="007773E9">
        <w:tc>
          <w:tcPr>
            <w:tcW w:w="1908" w:type="dxa"/>
          </w:tcPr>
          <w:p w:rsidR="003B0836" w:rsidRPr="005D3D1B" w:rsidRDefault="003B0836" w:rsidP="005B2A6D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5D3D1B">
              <w:rPr>
                <w:rFonts w:ascii="Times New Roman" w:hAnsi="Times New Roman" w:cs="B Nazanin" w:hint="cs"/>
                <w:sz w:val="22"/>
                <w:szCs w:val="22"/>
                <w:rtl/>
              </w:rPr>
              <w:t>داور دوم</w:t>
            </w:r>
          </w:p>
        </w:tc>
        <w:tc>
          <w:tcPr>
            <w:tcW w:w="1980" w:type="dxa"/>
          </w:tcPr>
          <w:p w:rsidR="003B0836" w:rsidRPr="0001131F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3B0836" w:rsidRPr="00AD1734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spacing w:line="600" w:lineRule="auto"/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  <w:tr w:rsidR="003B0836" w:rsidTr="007773E9">
        <w:trPr>
          <w:trHeight w:val="872"/>
        </w:trPr>
        <w:tc>
          <w:tcPr>
            <w:tcW w:w="1908" w:type="dxa"/>
          </w:tcPr>
          <w:p w:rsidR="003B0836" w:rsidRPr="005D3D1B" w:rsidRDefault="00AD1734" w:rsidP="005B2A6D">
            <w:pPr>
              <w:pStyle w:val="ListParagraph"/>
              <w:tabs>
                <w:tab w:val="right" w:pos="-90"/>
                <w:tab w:val="left" w:pos="5500"/>
              </w:tabs>
              <w:ind w:left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نماینده تحصیلات </w:t>
            </w:r>
            <w:r w:rsidR="003B0836" w:rsidRPr="005D3D1B">
              <w:rPr>
                <w:rFonts w:ascii="Times New Roman" w:hAnsi="Times New Roman" w:cs="B Nazanin" w:hint="cs"/>
                <w:sz w:val="22"/>
                <w:szCs w:val="22"/>
                <w:rtl/>
              </w:rPr>
              <w:t>تکمیلی دانشکده</w:t>
            </w:r>
          </w:p>
        </w:tc>
        <w:tc>
          <w:tcPr>
            <w:tcW w:w="1980" w:type="dxa"/>
          </w:tcPr>
          <w:p w:rsidR="003B0836" w:rsidRPr="0001131F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3330" w:type="dxa"/>
          </w:tcPr>
          <w:p w:rsidR="003B0836" w:rsidRPr="005D3D1B" w:rsidRDefault="003B0836" w:rsidP="00AE511C">
            <w:pPr>
              <w:pStyle w:val="ListParagraph"/>
              <w:tabs>
                <w:tab w:val="right" w:pos="0"/>
                <w:tab w:val="left" w:pos="5500"/>
              </w:tabs>
              <w:ind w:left="0"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  <w:tc>
          <w:tcPr>
            <w:tcW w:w="2592" w:type="dxa"/>
          </w:tcPr>
          <w:p w:rsidR="003B0836" w:rsidRPr="005D3D1B" w:rsidRDefault="003B0836" w:rsidP="006D52C9">
            <w:pPr>
              <w:pStyle w:val="ListParagraph"/>
              <w:tabs>
                <w:tab w:val="right" w:pos="0"/>
                <w:tab w:val="left" w:pos="5500"/>
              </w:tabs>
              <w:ind w:left="0"/>
              <w:rPr>
                <w:rFonts w:ascii="Times New Roman" w:hAnsi="Times New Roman" w:cs="B Nazanin"/>
                <w:sz w:val="22"/>
                <w:szCs w:val="22"/>
                <w:rtl/>
              </w:rPr>
            </w:pPr>
          </w:p>
        </w:tc>
      </w:tr>
    </w:tbl>
    <w:p w:rsidR="008D5D94" w:rsidRPr="00577BBC" w:rsidRDefault="008D5D94" w:rsidP="008D5D94">
      <w:pPr>
        <w:tabs>
          <w:tab w:val="left" w:pos="5500"/>
        </w:tabs>
        <w:spacing w:line="480" w:lineRule="auto"/>
        <w:ind w:left="-180"/>
        <w:jc w:val="both"/>
        <w:rPr>
          <w:rFonts w:ascii="Times New Roman" w:hAnsi="Times New Roman" w:cs="B Nazanin"/>
          <w:sz w:val="16"/>
          <w:szCs w:val="16"/>
        </w:rPr>
      </w:pPr>
      <w:r>
        <w:rPr>
          <w:rFonts w:ascii="Times New Roman" w:hAnsi="Times New Roman" w:cs="B Nazanin" w:hint="cs"/>
          <w:sz w:val="16"/>
          <w:szCs w:val="16"/>
          <w:rtl/>
        </w:rPr>
        <w:t>*</w:t>
      </w:r>
      <w:r w:rsidRPr="00577BBC">
        <w:rPr>
          <w:rFonts w:ascii="Times New Roman" w:hAnsi="Times New Roman" w:cs="B Nazanin" w:hint="cs"/>
          <w:sz w:val="16"/>
          <w:szCs w:val="16"/>
          <w:rtl/>
        </w:rPr>
        <w:t>توضیح: با توجه به ماده 42 آیین نامه نحوه انتخاب و انجام پایان نامه امتیاز رساله توسط هیئت داوران به زیرمشخص می گردد.</w:t>
      </w:r>
    </w:p>
    <w:tbl>
      <w:tblPr>
        <w:tblStyle w:val="TableGrid"/>
        <w:tblpPr w:leftFromText="180" w:rightFromText="180" w:vertAnchor="text" w:tblpXSpec="right" w:tblpY="1"/>
        <w:bidiVisual/>
        <w:tblW w:w="5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1275"/>
        <w:gridCol w:w="1012"/>
        <w:gridCol w:w="1630"/>
      </w:tblGrid>
      <w:tr w:rsidR="008D5D94" w:rsidRPr="008D69D0" w:rsidTr="006D52C9">
        <w:trPr>
          <w:trHeight w:val="264"/>
        </w:trPr>
        <w:tc>
          <w:tcPr>
            <w:tcW w:w="1314" w:type="dxa"/>
          </w:tcPr>
          <w:p w:rsidR="008D5D94" w:rsidRPr="00577BBC" w:rsidRDefault="008D5D94" w:rsidP="006D52C9">
            <w:pPr>
              <w:pStyle w:val="ListParagraph"/>
              <w:tabs>
                <w:tab w:val="left" w:pos="5500"/>
              </w:tabs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cs="B Nazanin" w:hint="cs"/>
                <w:sz w:val="15"/>
                <w:szCs w:val="15"/>
                <w:rtl/>
              </w:rPr>
              <w:t>الف)قابل قبول</w:t>
            </w:r>
          </w:p>
        </w:tc>
        <w:tc>
          <w:tcPr>
            <w:tcW w:w="1275" w:type="dxa"/>
          </w:tcPr>
          <w:p w:rsidR="008D5D94" w:rsidRPr="00577BBC" w:rsidRDefault="00AE511C" w:rsidP="006D52C9">
            <w:pPr>
              <w:pStyle w:val="ListParagraph"/>
              <w:tabs>
                <w:tab w:val="left" w:pos="5500"/>
              </w:tabs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>
              <w:rPr>
                <w:rFonts w:cs="B Nazanin" w:hint="cs"/>
                <w:sz w:val="15"/>
                <w:szCs w:val="15"/>
                <w:rtl/>
              </w:rPr>
              <w:t>14</w:t>
            </w:r>
            <w:r w:rsidR="008D5D94" w:rsidRPr="00577BBC">
              <w:rPr>
                <w:rFonts w:cs="B Nazanin" w:hint="cs"/>
                <w:sz w:val="15"/>
                <w:szCs w:val="15"/>
                <w:rtl/>
              </w:rPr>
              <w:t xml:space="preserve"> به بالا</w:t>
            </w:r>
          </w:p>
        </w:tc>
        <w:tc>
          <w:tcPr>
            <w:tcW w:w="1012" w:type="dxa"/>
          </w:tcPr>
          <w:p w:rsidR="008D5D94" w:rsidRPr="00577BBC" w:rsidRDefault="008D5D94" w:rsidP="006D52C9">
            <w:pPr>
              <w:pStyle w:val="ListParagraph"/>
              <w:tabs>
                <w:tab w:val="left" w:pos="5500"/>
              </w:tabs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cs="B Nazanin" w:hint="cs"/>
                <w:sz w:val="15"/>
                <w:szCs w:val="15"/>
                <w:rtl/>
              </w:rPr>
              <w:t xml:space="preserve">ب) مردود   </w:t>
            </w:r>
          </w:p>
        </w:tc>
        <w:tc>
          <w:tcPr>
            <w:tcW w:w="1630" w:type="dxa"/>
          </w:tcPr>
          <w:p w:rsidR="008D5D94" w:rsidRPr="00577BBC" w:rsidRDefault="008D5D94" w:rsidP="00AE511C">
            <w:pPr>
              <w:pStyle w:val="ListParagraph"/>
              <w:tabs>
                <w:tab w:val="left" w:pos="5500"/>
              </w:tabs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cs="B Nazanin" w:hint="cs"/>
                <w:sz w:val="15"/>
                <w:szCs w:val="15"/>
                <w:rtl/>
              </w:rPr>
              <w:t xml:space="preserve">کمتر از </w:t>
            </w:r>
            <w:r w:rsidR="00AE511C">
              <w:rPr>
                <w:rFonts w:cs="B Nazanin" w:hint="cs"/>
                <w:sz w:val="15"/>
                <w:szCs w:val="15"/>
                <w:rtl/>
              </w:rPr>
              <w:t>14</w:t>
            </w:r>
          </w:p>
        </w:tc>
      </w:tr>
      <w:tr w:rsidR="008D5D94" w:rsidRPr="008D69D0" w:rsidTr="006D52C9">
        <w:trPr>
          <w:trHeight w:val="290"/>
        </w:trPr>
        <w:tc>
          <w:tcPr>
            <w:tcW w:w="2589" w:type="dxa"/>
            <w:gridSpan w:val="2"/>
          </w:tcPr>
          <w:p w:rsidR="008D5D94" w:rsidRPr="00577BBC" w:rsidRDefault="008D5D94" w:rsidP="006D52C9">
            <w:pPr>
              <w:pStyle w:val="ListParagraph"/>
              <w:tabs>
                <w:tab w:val="left" w:pos="5500"/>
              </w:tabs>
              <w:spacing w:line="360" w:lineRule="auto"/>
              <w:ind w:left="0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1-قبول با درجه عالی                                           </w:t>
            </w:r>
          </w:p>
        </w:tc>
        <w:tc>
          <w:tcPr>
            <w:tcW w:w="2642" w:type="dxa"/>
            <w:gridSpan w:val="2"/>
          </w:tcPr>
          <w:p w:rsidR="008D5D94" w:rsidRPr="00577BBC" w:rsidRDefault="008D5D94" w:rsidP="00AE511C">
            <w:pPr>
              <w:pStyle w:val="ListParagraph"/>
              <w:tabs>
                <w:tab w:val="left" w:pos="5500"/>
              </w:tabs>
              <w:spacing w:line="360" w:lineRule="auto"/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20-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5/18</w:t>
            </w:r>
          </w:p>
        </w:tc>
      </w:tr>
      <w:tr w:rsidR="008D5D94" w:rsidRPr="008D69D0" w:rsidTr="006D52C9">
        <w:trPr>
          <w:trHeight w:val="276"/>
        </w:trPr>
        <w:tc>
          <w:tcPr>
            <w:tcW w:w="2589" w:type="dxa"/>
            <w:gridSpan w:val="2"/>
          </w:tcPr>
          <w:p w:rsidR="008D5D94" w:rsidRPr="00577BBC" w:rsidRDefault="008D5D94" w:rsidP="006D52C9">
            <w:pPr>
              <w:tabs>
                <w:tab w:val="left" w:pos="5500"/>
              </w:tabs>
              <w:spacing w:line="360" w:lineRule="auto"/>
              <w:rPr>
                <w:rFonts w:ascii="Times New Roman" w:hAnsi="Times New Roman"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2-قبول به درجه بسیار خوب                           </w:t>
            </w:r>
          </w:p>
        </w:tc>
        <w:tc>
          <w:tcPr>
            <w:tcW w:w="2642" w:type="dxa"/>
            <w:gridSpan w:val="2"/>
          </w:tcPr>
          <w:p w:rsidR="008D5D94" w:rsidRPr="00577BBC" w:rsidRDefault="00AE511C" w:rsidP="00AE511C">
            <w:pPr>
              <w:pStyle w:val="ListParagraph"/>
              <w:tabs>
                <w:tab w:val="left" w:pos="5500"/>
              </w:tabs>
              <w:spacing w:line="360" w:lineRule="auto"/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>
              <w:rPr>
                <w:rFonts w:ascii="Times New Roman" w:hAnsi="Times New Roman" w:cs="B Nazanin" w:hint="cs"/>
                <w:sz w:val="15"/>
                <w:szCs w:val="15"/>
                <w:rtl/>
              </w:rPr>
              <w:t>49</w:t>
            </w:r>
            <w:r w:rsidR="008D5D94"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/18-</w:t>
            </w:r>
            <w:r>
              <w:rPr>
                <w:rFonts w:ascii="Times New Roman" w:hAnsi="Times New Roman" w:cs="B Nazanin" w:hint="cs"/>
                <w:sz w:val="15"/>
                <w:szCs w:val="15"/>
                <w:rtl/>
              </w:rPr>
              <w:t>17</w:t>
            </w:r>
            <w:r w:rsidR="008D5D94"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  </w:t>
            </w:r>
          </w:p>
        </w:tc>
      </w:tr>
      <w:tr w:rsidR="008D5D94" w:rsidRPr="008D69D0" w:rsidTr="006D52C9">
        <w:trPr>
          <w:trHeight w:val="290"/>
        </w:trPr>
        <w:tc>
          <w:tcPr>
            <w:tcW w:w="2589" w:type="dxa"/>
            <w:gridSpan w:val="2"/>
          </w:tcPr>
          <w:p w:rsidR="008D5D94" w:rsidRPr="00577BBC" w:rsidRDefault="008D5D94" w:rsidP="006D52C9">
            <w:pPr>
              <w:pStyle w:val="ListParagraph"/>
              <w:tabs>
                <w:tab w:val="left" w:pos="5500"/>
              </w:tabs>
              <w:spacing w:line="360" w:lineRule="auto"/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3- قبول به درجه خوب                                       </w:t>
            </w:r>
          </w:p>
        </w:tc>
        <w:tc>
          <w:tcPr>
            <w:tcW w:w="2642" w:type="dxa"/>
            <w:gridSpan w:val="2"/>
          </w:tcPr>
          <w:p w:rsidR="008D5D94" w:rsidRPr="00577BBC" w:rsidRDefault="008D5D94" w:rsidP="00AE511C">
            <w:pPr>
              <w:tabs>
                <w:tab w:val="left" w:pos="5500"/>
              </w:tabs>
              <w:spacing w:line="360" w:lineRule="auto"/>
              <w:jc w:val="both"/>
              <w:rPr>
                <w:rFonts w:ascii="Times New Roman" w:hAnsi="Times New Roman"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99/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16</w:t>
            </w: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-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49</w:t>
            </w: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/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15</w:t>
            </w:r>
          </w:p>
        </w:tc>
      </w:tr>
      <w:tr w:rsidR="008D5D94" w:rsidRPr="008D69D0" w:rsidTr="006D52C9">
        <w:trPr>
          <w:trHeight w:val="290"/>
        </w:trPr>
        <w:tc>
          <w:tcPr>
            <w:tcW w:w="2589" w:type="dxa"/>
            <w:gridSpan w:val="2"/>
          </w:tcPr>
          <w:p w:rsidR="00AE511C" w:rsidRDefault="008D5D94" w:rsidP="006D52C9">
            <w:pPr>
              <w:tabs>
                <w:tab w:val="left" w:pos="5500"/>
              </w:tabs>
              <w:spacing w:line="360" w:lineRule="auto"/>
              <w:jc w:val="both"/>
              <w:rPr>
                <w:rFonts w:ascii="Times New Roman" w:hAnsi="Times New Roman"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4-قابل قبول </w:t>
            </w:r>
          </w:p>
          <w:p w:rsidR="008D5D94" w:rsidRPr="00577BBC" w:rsidRDefault="00AE511C" w:rsidP="006D52C9">
            <w:pPr>
              <w:tabs>
                <w:tab w:val="left" w:pos="5500"/>
              </w:tabs>
              <w:spacing w:line="360" w:lineRule="auto"/>
              <w:jc w:val="both"/>
              <w:rPr>
                <w:rFonts w:ascii="Times New Roman" w:hAnsi="Times New Roman" w:cs="B Nazanin"/>
                <w:sz w:val="15"/>
                <w:szCs w:val="15"/>
                <w:rtl/>
              </w:rPr>
            </w:pPr>
            <w:r>
              <w:rPr>
                <w:rFonts w:ascii="Times New Roman" w:hAnsi="Times New Roman" w:cs="B Nazanin" w:hint="cs"/>
                <w:sz w:val="15"/>
                <w:szCs w:val="15"/>
                <w:rtl/>
              </w:rPr>
              <w:t>5-غیر قابل قبول</w:t>
            </w:r>
            <w:r w:rsidR="008D5D94"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 xml:space="preserve">                                                 </w:t>
            </w:r>
          </w:p>
        </w:tc>
        <w:tc>
          <w:tcPr>
            <w:tcW w:w="2642" w:type="dxa"/>
            <w:gridSpan w:val="2"/>
          </w:tcPr>
          <w:p w:rsidR="008D5D94" w:rsidRDefault="008D5D94" w:rsidP="00AE511C">
            <w:pPr>
              <w:pStyle w:val="ListParagraph"/>
              <w:tabs>
                <w:tab w:val="left" w:pos="5500"/>
              </w:tabs>
              <w:spacing w:line="360" w:lineRule="auto"/>
              <w:ind w:left="0"/>
              <w:jc w:val="both"/>
              <w:rPr>
                <w:rFonts w:ascii="Times New Roman" w:hAnsi="Times New Roman" w:cs="B Nazanin"/>
                <w:sz w:val="15"/>
                <w:szCs w:val="15"/>
                <w:rtl/>
              </w:rPr>
            </w:pP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49/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15</w:t>
            </w:r>
            <w:r w:rsidRPr="00577BBC">
              <w:rPr>
                <w:rFonts w:ascii="Times New Roman" w:hAnsi="Times New Roman" w:cs="B Nazanin" w:hint="cs"/>
                <w:sz w:val="15"/>
                <w:szCs w:val="15"/>
                <w:rtl/>
              </w:rPr>
              <w:t>-</w:t>
            </w:r>
            <w:r w:rsidR="00AE511C">
              <w:rPr>
                <w:rFonts w:ascii="Times New Roman" w:hAnsi="Times New Roman" w:cs="B Nazanin" w:hint="cs"/>
                <w:sz w:val="15"/>
                <w:szCs w:val="15"/>
                <w:rtl/>
              </w:rPr>
              <w:t>14</w:t>
            </w:r>
          </w:p>
          <w:p w:rsidR="00AE511C" w:rsidRPr="00577BBC" w:rsidRDefault="00AE511C" w:rsidP="00AE511C">
            <w:pPr>
              <w:pStyle w:val="ListParagraph"/>
              <w:tabs>
                <w:tab w:val="left" w:pos="5500"/>
              </w:tabs>
              <w:spacing w:line="360" w:lineRule="auto"/>
              <w:ind w:left="0"/>
              <w:jc w:val="both"/>
              <w:rPr>
                <w:rFonts w:cs="B Nazanin"/>
                <w:sz w:val="15"/>
                <w:szCs w:val="15"/>
                <w:rtl/>
              </w:rPr>
            </w:pPr>
            <w:r>
              <w:rPr>
                <w:rFonts w:ascii="Times New Roman" w:hAnsi="Times New Roman" w:cs="B Nazanin" w:hint="cs"/>
                <w:sz w:val="15"/>
                <w:szCs w:val="15"/>
                <w:rtl/>
              </w:rPr>
              <w:t>14</w:t>
            </w:r>
          </w:p>
        </w:tc>
      </w:tr>
    </w:tbl>
    <w:p w:rsidR="008D5D94" w:rsidRPr="008D69D0" w:rsidRDefault="008D5D94" w:rsidP="00AD544C">
      <w:pPr>
        <w:jc w:val="right"/>
        <w:rPr>
          <w:rtl/>
        </w:rPr>
      </w:pPr>
      <w:r>
        <w:rPr>
          <w:rFonts w:cs="B Nazanin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cs="B Nazanin" w:hint="cs"/>
          <w:sz w:val="22"/>
          <w:szCs w:val="22"/>
          <w:rtl/>
        </w:rPr>
        <w:t xml:space="preserve">دکتر </w:t>
      </w:r>
      <w:r w:rsidR="00AD544C">
        <w:rPr>
          <w:rFonts w:cs="B Nazanin" w:hint="cs"/>
          <w:sz w:val="22"/>
          <w:szCs w:val="22"/>
          <w:rtl/>
        </w:rPr>
        <w:t>شهریار صالحی</w:t>
      </w:r>
      <w:r>
        <w:rPr>
          <w:rFonts w:cs="B Nazanin"/>
          <w:sz w:val="22"/>
          <w:szCs w:val="22"/>
        </w:rPr>
        <w:t xml:space="preserve">        </w:t>
      </w:r>
    </w:p>
    <w:p w:rsidR="008D5D94" w:rsidRDefault="008D5D94" w:rsidP="008D5D94">
      <w:pPr>
        <w:pStyle w:val="ListParagraph"/>
        <w:tabs>
          <w:tab w:val="left" w:pos="5500"/>
        </w:tabs>
        <w:spacing w:line="360" w:lineRule="auto"/>
        <w:jc w:val="right"/>
        <w:rPr>
          <w:rFonts w:cs="B Nazanin"/>
          <w:sz w:val="22"/>
          <w:szCs w:val="22"/>
        </w:rPr>
      </w:pPr>
      <w:r w:rsidRPr="00AD6BB8">
        <w:rPr>
          <w:rFonts w:cs="B Nazanin" w:hint="cs"/>
          <w:sz w:val="22"/>
          <w:szCs w:val="22"/>
          <w:rtl/>
        </w:rPr>
        <w:t>رئیس دانشکده پرستاری و مامایی</w:t>
      </w:r>
    </w:p>
    <w:p w:rsidR="008D5D94" w:rsidRDefault="008D5D94" w:rsidP="008D5D94">
      <w:pPr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t xml:space="preserve">      </w:t>
      </w:r>
    </w:p>
    <w:p w:rsidR="00A640CA" w:rsidRPr="008D5D94" w:rsidRDefault="008D5D94" w:rsidP="008D5D94">
      <w:pPr>
        <w:pStyle w:val="ListParagraph"/>
        <w:tabs>
          <w:tab w:val="left" w:pos="5500"/>
        </w:tabs>
        <w:spacing w:line="360" w:lineRule="auto"/>
        <w:ind w:left="0" w:right="-270"/>
        <w:jc w:val="center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</w:rPr>
        <w:t xml:space="preserve">                        </w:t>
      </w:r>
      <w:r w:rsidRPr="00AD6BB8">
        <w:rPr>
          <w:rFonts w:cs="B Nazanin"/>
          <w:sz w:val="22"/>
          <w:szCs w:val="22"/>
        </w:rPr>
        <w:t xml:space="preserve">                       </w:t>
      </w:r>
      <w:r>
        <w:rPr>
          <w:rFonts w:cs="B Nazanin"/>
          <w:sz w:val="22"/>
          <w:szCs w:val="22"/>
        </w:rPr>
        <w:t xml:space="preserve">        </w:t>
      </w:r>
      <w:r w:rsidR="006B1CE1" w:rsidRPr="008D5D94">
        <w:t xml:space="preserve"> </w:t>
      </w:r>
    </w:p>
    <w:sectPr w:rsidR="00A640CA" w:rsidRPr="008D5D94" w:rsidSect="0009723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lotus"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A0D"/>
    <w:multiLevelType w:val="hybridMultilevel"/>
    <w:tmpl w:val="4926A532"/>
    <w:lvl w:ilvl="0" w:tplc="CCCE806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0"/>
    <w:rsid w:val="000009B0"/>
    <w:rsid w:val="0001131F"/>
    <w:rsid w:val="00051592"/>
    <w:rsid w:val="00097230"/>
    <w:rsid w:val="000C499A"/>
    <w:rsid w:val="00216EFE"/>
    <w:rsid w:val="00250FB1"/>
    <w:rsid w:val="003B0836"/>
    <w:rsid w:val="00450866"/>
    <w:rsid w:val="00577BBC"/>
    <w:rsid w:val="005A3586"/>
    <w:rsid w:val="005B2A6D"/>
    <w:rsid w:val="005B2EAB"/>
    <w:rsid w:val="005D3D1B"/>
    <w:rsid w:val="00604E6E"/>
    <w:rsid w:val="0069666D"/>
    <w:rsid w:val="006A1E99"/>
    <w:rsid w:val="006B1CE1"/>
    <w:rsid w:val="0075560A"/>
    <w:rsid w:val="00774A8C"/>
    <w:rsid w:val="007773E9"/>
    <w:rsid w:val="007D49CA"/>
    <w:rsid w:val="008D5D94"/>
    <w:rsid w:val="008D69D0"/>
    <w:rsid w:val="009552C2"/>
    <w:rsid w:val="00977CAC"/>
    <w:rsid w:val="00A640CA"/>
    <w:rsid w:val="00A674A4"/>
    <w:rsid w:val="00A77DCD"/>
    <w:rsid w:val="00AA0F33"/>
    <w:rsid w:val="00AB0485"/>
    <w:rsid w:val="00AD1734"/>
    <w:rsid w:val="00AD544C"/>
    <w:rsid w:val="00AD6BB8"/>
    <w:rsid w:val="00AE511C"/>
    <w:rsid w:val="00AE72E5"/>
    <w:rsid w:val="00BA0CAF"/>
    <w:rsid w:val="00BC25AB"/>
    <w:rsid w:val="00BE10A3"/>
    <w:rsid w:val="00C837B6"/>
    <w:rsid w:val="00CD4C95"/>
    <w:rsid w:val="00CE3070"/>
    <w:rsid w:val="00D05490"/>
    <w:rsid w:val="00D70F64"/>
    <w:rsid w:val="00E6311F"/>
    <w:rsid w:val="00F32398"/>
    <w:rsid w:val="00F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30"/>
    <w:pPr>
      <w:bidi/>
      <w:spacing w:after="0" w:line="240" w:lineRule="auto"/>
    </w:pPr>
    <w:rPr>
      <w:rFonts w:ascii="Arial" w:eastAsia="Times New Roman" w:hAnsi="Arial" w:cs="B Lotus"/>
      <w:sz w:val="24"/>
      <w:szCs w:val="24"/>
      <w:lang w:bidi="fa-IR"/>
    </w:rPr>
  </w:style>
  <w:style w:type="paragraph" w:styleId="Heading1">
    <w:name w:val="heading 1"/>
    <w:aliases w:val="فونت پانزده"/>
    <w:basedOn w:val="Normal"/>
    <w:next w:val="Normal"/>
    <w:link w:val="Heading1Char"/>
    <w:uiPriority w:val="9"/>
    <w:qFormat/>
    <w:rsid w:val="007773E9"/>
    <w:pPr>
      <w:keepNext/>
      <w:keepLines/>
      <w:spacing w:after="200" w:line="360" w:lineRule="auto"/>
      <w:jc w:val="both"/>
      <w:outlineLvl w:val="0"/>
    </w:pPr>
    <w:rPr>
      <w:rFonts w:ascii="Times New Roman Bold" w:hAnsi="Times New Roman Bold" w:cs="B Nazanin"/>
      <w:b/>
      <w:bCs/>
      <w:color w:val="000000"/>
      <w:sz w:val="26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30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9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D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AD1734"/>
    <w:pPr>
      <w:bidi w:val="0"/>
      <w:spacing w:after="200" w:line="276" w:lineRule="auto"/>
    </w:pPr>
    <w:rPr>
      <w:rFonts w:ascii="Times New Roman" w:hAnsi="Times New Roman" w:cs="B Roya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734"/>
    <w:rPr>
      <w:rFonts w:ascii="Times New Roman" w:eastAsia="Times New Roman" w:hAnsi="Times New Roman" w:cs="B Roy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734"/>
    <w:rPr>
      <w:sz w:val="16"/>
      <w:szCs w:val="16"/>
    </w:rPr>
  </w:style>
  <w:style w:type="character" w:customStyle="1" w:styleId="Heading1Char">
    <w:name w:val="Heading 1 Char"/>
    <w:aliases w:val="فونت پانزده Char"/>
    <w:basedOn w:val="DefaultParagraphFont"/>
    <w:link w:val="Heading1"/>
    <w:uiPriority w:val="9"/>
    <w:rsid w:val="007773E9"/>
    <w:rPr>
      <w:rFonts w:ascii="Times New Roman Bold" w:eastAsia="Times New Roman" w:hAnsi="Times New Roman Bold" w:cs="B Nazanin"/>
      <w:b/>
      <w:bCs/>
      <w:color w:val="000000"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30"/>
    <w:pPr>
      <w:bidi/>
      <w:spacing w:after="0" w:line="240" w:lineRule="auto"/>
    </w:pPr>
    <w:rPr>
      <w:rFonts w:ascii="Arial" w:eastAsia="Times New Roman" w:hAnsi="Arial" w:cs="B Lotus"/>
      <w:sz w:val="24"/>
      <w:szCs w:val="24"/>
      <w:lang w:bidi="fa-IR"/>
    </w:rPr>
  </w:style>
  <w:style w:type="paragraph" w:styleId="Heading1">
    <w:name w:val="heading 1"/>
    <w:aliases w:val="فونت پانزده"/>
    <w:basedOn w:val="Normal"/>
    <w:next w:val="Normal"/>
    <w:link w:val="Heading1Char"/>
    <w:uiPriority w:val="9"/>
    <w:qFormat/>
    <w:rsid w:val="007773E9"/>
    <w:pPr>
      <w:keepNext/>
      <w:keepLines/>
      <w:spacing w:after="200" w:line="360" w:lineRule="auto"/>
      <w:jc w:val="both"/>
      <w:outlineLvl w:val="0"/>
    </w:pPr>
    <w:rPr>
      <w:rFonts w:ascii="Times New Roman Bold" w:hAnsi="Times New Roman Bold" w:cs="B Nazanin"/>
      <w:b/>
      <w:bCs/>
      <w:color w:val="000000"/>
      <w:sz w:val="26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30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9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D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AD1734"/>
    <w:pPr>
      <w:bidi w:val="0"/>
      <w:spacing w:after="200" w:line="276" w:lineRule="auto"/>
    </w:pPr>
    <w:rPr>
      <w:rFonts w:ascii="Times New Roman" w:hAnsi="Times New Roman" w:cs="B Roya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734"/>
    <w:rPr>
      <w:rFonts w:ascii="Times New Roman" w:eastAsia="Times New Roman" w:hAnsi="Times New Roman" w:cs="B Roy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734"/>
    <w:rPr>
      <w:sz w:val="16"/>
      <w:szCs w:val="16"/>
    </w:rPr>
  </w:style>
  <w:style w:type="character" w:customStyle="1" w:styleId="Heading1Char">
    <w:name w:val="Heading 1 Char"/>
    <w:aliases w:val="فونت پانزده Char"/>
    <w:basedOn w:val="DefaultParagraphFont"/>
    <w:link w:val="Heading1"/>
    <w:uiPriority w:val="9"/>
    <w:rsid w:val="007773E9"/>
    <w:rPr>
      <w:rFonts w:ascii="Times New Roman Bold" w:eastAsia="Times New Roman" w:hAnsi="Times New Roman Bold" w:cs="B Nazanin"/>
      <w:b/>
      <w:bCs/>
      <w:color w:val="000000"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9E33-7F11-49A6-8293-9F7A3F3C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afsaneh shahrani</cp:lastModifiedBy>
  <cp:revision>4</cp:revision>
  <cp:lastPrinted>2019-12-21T06:20:00Z</cp:lastPrinted>
  <dcterms:created xsi:type="dcterms:W3CDTF">2020-06-29T04:28:00Z</dcterms:created>
  <dcterms:modified xsi:type="dcterms:W3CDTF">2022-10-23T05:03:00Z</dcterms:modified>
</cp:coreProperties>
</file>