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56" w:rsidRPr="00332122" w:rsidRDefault="00E90456" w:rsidP="00E90456">
      <w:pPr>
        <w:rPr>
          <w:rFonts w:cs="B Nazanin" w:hint="cs"/>
          <w:rtl/>
        </w:rPr>
      </w:pPr>
      <w:r w:rsidRPr="00332122">
        <w:rPr>
          <w:rFonts w:cs="B Nazanin" w:hint="cs"/>
          <w:b/>
          <w:bCs/>
          <w:rtl/>
        </w:rPr>
        <w:t xml:space="preserve">علائق </w:t>
      </w:r>
      <w:r w:rsidRPr="00332122">
        <w:rPr>
          <w:rFonts w:cs="B Nazanin"/>
          <w:b/>
          <w:bCs/>
          <w:rtl/>
        </w:rPr>
        <w:t>تحقیقاتی اعضای هیات علمی گروه</w:t>
      </w:r>
      <w:r w:rsidRPr="00332122">
        <w:rPr>
          <w:rFonts w:cs="B Nazanin" w:hint="cs"/>
          <w:b/>
          <w:bCs/>
          <w:rtl/>
        </w:rPr>
        <w:t xml:space="preserve"> پرستاری بزرگسالان و ویژه </w:t>
      </w:r>
    </w:p>
    <w:tbl>
      <w:tblPr>
        <w:bidiVisual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2268"/>
        <w:gridCol w:w="6380"/>
      </w:tblGrid>
      <w:tr w:rsidR="00E90456" w:rsidRPr="00332122" w:rsidTr="0016129D">
        <w:tc>
          <w:tcPr>
            <w:tcW w:w="912" w:type="dxa"/>
            <w:shd w:val="clear" w:color="auto" w:fill="BFBFBF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b/>
                <w:bCs/>
                <w:rtl/>
              </w:rPr>
            </w:pPr>
            <w:r w:rsidRPr="00332122">
              <w:rPr>
                <w:rFonts w:cs="B Nazanin" w:hint="cs"/>
                <w:b/>
                <w:bCs/>
                <w:rtl/>
              </w:rPr>
              <w:t xml:space="preserve">شماره </w:t>
            </w:r>
          </w:p>
        </w:tc>
        <w:tc>
          <w:tcPr>
            <w:tcW w:w="2268" w:type="dxa"/>
            <w:shd w:val="clear" w:color="auto" w:fill="BFBFBF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b/>
                <w:bCs/>
                <w:rtl/>
              </w:rPr>
            </w:pPr>
            <w:r w:rsidRPr="00332122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</w:p>
        </w:tc>
        <w:tc>
          <w:tcPr>
            <w:tcW w:w="6380" w:type="dxa"/>
            <w:shd w:val="clear" w:color="auto" w:fill="BFBFBF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b/>
                <w:bCs/>
                <w:rtl/>
              </w:rPr>
            </w:pPr>
            <w:r w:rsidRPr="00332122">
              <w:rPr>
                <w:rFonts w:cs="B Nazanin" w:hint="cs"/>
                <w:b/>
                <w:bCs/>
                <w:rtl/>
              </w:rPr>
              <w:t xml:space="preserve"> لاین تحقیقاتی </w:t>
            </w:r>
          </w:p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b/>
                <w:bCs/>
                <w:rtl/>
              </w:rPr>
            </w:pPr>
          </w:p>
        </w:tc>
      </w:tr>
      <w:tr w:rsidR="00E90456" w:rsidRPr="00332122" w:rsidTr="0016129D">
        <w:tc>
          <w:tcPr>
            <w:tcW w:w="912" w:type="dxa"/>
            <w:shd w:val="clear" w:color="auto" w:fill="auto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 xml:space="preserve"> دکتر  رضا مسعودی </w:t>
            </w:r>
          </w:p>
        </w:tc>
        <w:tc>
          <w:tcPr>
            <w:tcW w:w="6380" w:type="dxa"/>
            <w:shd w:val="clear" w:color="auto" w:fill="auto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 xml:space="preserve"> برنامه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هاي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مراقبتي</w:t>
            </w:r>
            <w:r w:rsidRPr="00332122">
              <w:rPr>
                <w:rFonts w:cs="B Nazanin"/>
                <w:rtl/>
              </w:rPr>
              <w:t xml:space="preserve">- </w:t>
            </w:r>
            <w:r w:rsidRPr="00332122">
              <w:rPr>
                <w:rFonts w:cs="B Nazanin" w:hint="cs"/>
                <w:rtl/>
              </w:rPr>
              <w:t>حمايتي</w:t>
            </w:r>
            <w:r w:rsidRPr="00332122">
              <w:rPr>
                <w:rFonts w:cs="B Nazanin"/>
                <w:rtl/>
              </w:rPr>
              <w:t xml:space="preserve">  </w:t>
            </w:r>
            <w:r w:rsidRPr="00332122">
              <w:rPr>
                <w:rFonts w:cs="B Nazanin" w:hint="cs"/>
                <w:rtl/>
              </w:rPr>
              <w:t>و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توانمندسازي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بر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مبناي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الگوها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و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مدلها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در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بيماران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مزمن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و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خانواده‌هاي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آنان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و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دانشجويان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رشته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پرستاري</w:t>
            </w:r>
          </w:p>
        </w:tc>
      </w:tr>
      <w:tr w:rsidR="00E90456" w:rsidRPr="00332122" w:rsidTr="0016129D">
        <w:tc>
          <w:tcPr>
            <w:tcW w:w="912" w:type="dxa"/>
            <w:shd w:val="clear" w:color="auto" w:fill="auto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 xml:space="preserve">دکتر  جعفر مقدسی </w:t>
            </w:r>
          </w:p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</w:p>
        </w:tc>
        <w:tc>
          <w:tcPr>
            <w:tcW w:w="6380" w:type="dxa"/>
            <w:shd w:val="clear" w:color="auto" w:fill="auto"/>
          </w:tcPr>
          <w:p w:rsidR="00E90456" w:rsidRPr="00332122" w:rsidRDefault="00E90456" w:rsidP="00E73A95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 xml:space="preserve">بیماریهای مزمن، سرطان </w:t>
            </w:r>
          </w:p>
        </w:tc>
      </w:tr>
      <w:tr w:rsidR="00E90456" w:rsidRPr="00332122" w:rsidTr="0016129D">
        <w:tc>
          <w:tcPr>
            <w:tcW w:w="912" w:type="dxa"/>
            <w:shd w:val="clear" w:color="auto" w:fill="auto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 xml:space="preserve"> دکتر شهرام اعتمادی فر </w:t>
            </w:r>
          </w:p>
        </w:tc>
        <w:tc>
          <w:tcPr>
            <w:tcW w:w="6380" w:type="dxa"/>
            <w:shd w:val="clear" w:color="auto" w:fill="auto"/>
          </w:tcPr>
          <w:p w:rsidR="00E90456" w:rsidRPr="00332122" w:rsidRDefault="00E90456" w:rsidP="00D04E00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>نيازها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و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مشكلات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مراقبين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بيماريهاي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مزمن</w:t>
            </w:r>
            <w:r w:rsidRPr="00332122">
              <w:rPr>
                <w:rFonts w:cs="B Nazanin"/>
                <w:rtl/>
              </w:rPr>
              <w:t xml:space="preserve">( </w:t>
            </w:r>
            <w:r w:rsidRPr="00332122">
              <w:rPr>
                <w:rFonts w:cs="B Nazanin" w:hint="cs"/>
                <w:rtl/>
              </w:rPr>
              <w:t>قلبي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عروقي،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دياليزي،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صرعي،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سرطاني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و</w:t>
            </w:r>
            <w:r w:rsidRPr="00332122">
              <w:rPr>
                <w:rFonts w:cs="B Nazanin"/>
                <w:rtl/>
              </w:rPr>
              <w:t xml:space="preserve"> .....</w:t>
            </w:r>
            <w:r w:rsidRPr="00332122">
              <w:rPr>
                <w:rFonts w:cs="B Nazanin" w:hint="cs"/>
                <w:rtl/>
              </w:rPr>
              <w:t>)مراقبتهاي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ويژه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قلبي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عروقي،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تنفسي،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كليوي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و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مغز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اعصاب</w:t>
            </w:r>
            <w:r w:rsidR="00D04E00">
              <w:rPr>
                <w:rFonts w:cs="B Nazanin" w:hint="cs"/>
                <w:rtl/>
              </w:rPr>
              <w:t xml:space="preserve">، </w:t>
            </w:r>
            <w:r w:rsidRPr="00332122">
              <w:rPr>
                <w:rFonts w:cs="B Nazanin" w:hint="cs"/>
                <w:rtl/>
              </w:rPr>
              <w:t>آموزش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پرستاري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و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مطالعات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بنيادي،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كاربردي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و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توصيفي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رشته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پرستاري</w:t>
            </w:r>
          </w:p>
        </w:tc>
      </w:tr>
      <w:tr w:rsidR="00E90456" w:rsidRPr="00332122" w:rsidTr="0016129D">
        <w:tc>
          <w:tcPr>
            <w:tcW w:w="912" w:type="dxa"/>
            <w:shd w:val="clear" w:color="auto" w:fill="auto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 xml:space="preserve"> دکتر شهریار صالحی تالی </w:t>
            </w:r>
          </w:p>
        </w:tc>
        <w:tc>
          <w:tcPr>
            <w:tcW w:w="6380" w:type="dxa"/>
            <w:shd w:val="clear" w:color="auto" w:fill="auto"/>
          </w:tcPr>
          <w:p w:rsidR="00E90456" w:rsidRPr="00332122" w:rsidRDefault="00E90456" w:rsidP="00E73A95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>کیفیت زندگی، پرستار و کلیه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و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مجاری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ادراری ( درمان ،مراقبت ،آموزش،ارتقاء سلامت)،  بازتوانی</w:t>
            </w:r>
          </w:p>
        </w:tc>
      </w:tr>
      <w:tr w:rsidR="00E90456" w:rsidRPr="00332122" w:rsidTr="0016129D">
        <w:tc>
          <w:tcPr>
            <w:tcW w:w="912" w:type="dxa"/>
            <w:shd w:val="clear" w:color="auto" w:fill="auto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 xml:space="preserve">   دکتر علی حسن پور </w:t>
            </w:r>
          </w:p>
        </w:tc>
        <w:tc>
          <w:tcPr>
            <w:tcW w:w="6380" w:type="dxa"/>
            <w:shd w:val="clear" w:color="auto" w:fill="auto"/>
          </w:tcPr>
          <w:p w:rsidR="00E90456" w:rsidRPr="00332122" w:rsidRDefault="00E90456" w:rsidP="00EF79F1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>به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کارگیری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نظریه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های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پرستاری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در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مراقبت،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توانمند سازی  افراد مبتلا به بیماریهای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مزمن بر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مبناي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الگوها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و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مدلها</w:t>
            </w:r>
          </w:p>
        </w:tc>
      </w:tr>
      <w:tr w:rsidR="00E90456" w:rsidRPr="00332122" w:rsidTr="0016129D">
        <w:tc>
          <w:tcPr>
            <w:tcW w:w="912" w:type="dxa"/>
            <w:shd w:val="clear" w:color="auto" w:fill="auto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 xml:space="preserve"> دکتر شیرمحمد داوودوند </w:t>
            </w:r>
          </w:p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</w:p>
        </w:tc>
        <w:tc>
          <w:tcPr>
            <w:tcW w:w="6380" w:type="dxa"/>
            <w:shd w:val="clear" w:color="auto" w:fill="auto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 xml:space="preserve"> مراقبت در بیماریهای مزمن  و توانمند سازی بیماران  و پرستاران </w:t>
            </w:r>
          </w:p>
        </w:tc>
      </w:tr>
      <w:tr w:rsidR="00E90456" w:rsidRPr="00332122" w:rsidTr="0016129D">
        <w:tc>
          <w:tcPr>
            <w:tcW w:w="912" w:type="dxa"/>
            <w:shd w:val="clear" w:color="auto" w:fill="auto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 xml:space="preserve">    دکتر محمد حیدری </w:t>
            </w:r>
          </w:p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</w:p>
        </w:tc>
        <w:tc>
          <w:tcPr>
            <w:tcW w:w="6380" w:type="dxa"/>
            <w:shd w:val="clear" w:color="auto" w:fill="auto"/>
          </w:tcPr>
          <w:p w:rsidR="00E90456" w:rsidRPr="00332122" w:rsidRDefault="00E90456" w:rsidP="00E73A95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 xml:space="preserve"> بحران و بلایا ،</w:t>
            </w:r>
            <w:r w:rsidRPr="00332122">
              <w:rPr>
                <w:rFonts w:cs="B Nazanin"/>
                <w:rtl/>
              </w:rPr>
              <w:t xml:space="preserve"> سوختگی، اورژانس های پیش بیمارستانی</w:t>
            </w:r>
          </w:p>
        </w:tc>
      </w:tr>
      <w:tr w:rsidR="00E90456" w:rsidRPr="00332122" w:rsidTr="0016129D">
        <w:tc>
          <w:tcPr>
            <w:tcW w:w="912" w:type="dxa"/>
            <w:shd w:val="clear" w:color="auto" w:fill="auto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 xml:space="preserve">   دکتر فاطمه علی اکبری</w:t>
            </w:r>
          </w:p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6380" w:type="dxa"/>
            <w:shd w:val="clear" w:color="auto" w:fill="auto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 xml:space="preserve">توانمند سازی پرستاران در بحران و بلایا </w:t>
            </w:r>
          </w:p>
        </w:tc>
      </w:tr>
      <w:tr w:rsidR="00E90456" w:rsidRPr="00332122" w:rsidTr="0016129D">
        <w:tc>
          <w:tcPr>
            <w:tcW w:w="912" w:type="dxa"/>
            <w:shd w:val="clear" w:color="auto" w:fill="auto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 xml:space="preserve">      لیلا رفیعی </w:t>
            </w:r>
          </w:p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</w:p>
        </w:tc>
        <w:tc>
          <w:tcPr>
            <w:tcW w:w="6380" w:type="dxa"/>
            <w:shd w:val="clear" w:color="auto" w:fill="auto"/>
          </w:tcPr>
          <w:p w:rsidR="00E90456" w:rsidRPr="00332122" w:rsidRDefault="00E90456" w:rsidP="00E73A95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>پرستاری در مراقبت های ویژه،</w:t>
            </w:r>
            <w:r w:rsidR="00E73A95">
              <w:rPr>
                <w:rFonts w:cs="B Nazanin" w:hint="cs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پژوهش در آموزش،</w:t>
            </w:r>
            <w:r w:rsidR="00E73A95">
              <w:rPr>
                <w:rFonts w:cs="B Nazanin" w:hint="cs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 xml:space="preserve">دیالیز </w:t>
            </w:r>
          </w:p>
        </w:tc>
      </w:tr>
      <w:tr w:rsidR="00E90456" w:rsidRPr="00332122" w:rsidTr="0016129D">
        <w:tc>
          <w:tcPr>
            <w:tcW w:w="912" w:type="dxa"/>
            <w:shd w:val="clear" w:color="auto" w:fill="auto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 xml:space="preserve">     هدایت ... لله گانی</w:t>
            </w:r>
          </w:p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</w:p>
        </w:tc>
        <w:tc>
          <w:tcPr>
            <w:tcW w:w="6380" w:type="dxa"/>
            <w:shd w:val="clear" w:color="auto" w:fill="auto"/>
          </w:tcPr>
          <w:p w:rsidR="00E90456" w:rsidRPr="00332122" w:rsidRDefault="00E90456" w:rsidP="00E73A95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>طب مکمل در بیماریهای مزمن،</w:t>
            </w:r>
            <w:r w:rsidR="00E73A95">
              <w:rPr>
                <w:rFonts w:cs="B Nazanin" w:hint="cs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 xml:space="preserve">ارتوپدی  </w:t>
            </w:r>
          </w:p>
        </w:tc>
      </w:tr>
    </w:tbl>
    <w:p w:rsidR="00E90456" w:rsidRPr="00332122" w:rsidRDefault="00E90456" w:rsidP="00E90456">
      <w:pPr>
        <w:rPr>
          <w:rFonts w:cs="B Nazanin" w:hint="cs"/>
          <w:b/>
          <w:bCs/>
          <w:rtl/>
        </w:rPr>
      </w:pPr>
      <w:r w:rsidRPr="00332122">
        <w:rPr>
          <w:rFonts w:cs="B Nazanin" w:hint="cs"/>
          <w:b/>
          <w:bCs/>
          <w:rtl/>
        </w:rPr>
        <w:t xml:space="preserve">علائق </w:t>
      </w:r>
      <w:r w:rsidRPr="00332122">
        <w:rPr>
          <w:rFonts w:cs="B Nazanin"/>
          <w:b/>
          <w:bCs/>
          <w:rtl/>
        </w:rPr>
        <w:t>تحقیقاتی اعضای هیات علمی گروه</w:t>
      </w:r>
      <w:r w:rsidRPr="00332122">
        <w:rPr>
          <w:rFonts w:cs="B Nazanin" w:hint="cs"/>
          <w:b/>
          <w:bCs/>
          <w:rtl/>
        </w:rPr>
        <w:t xml:space="preserve"> پرستاری اطفال </w:t>
      </w:r>
    </w:p>
    <w:p w:rsidR="00E90456" w:rsidRPr="00332122" w:rsidRDefault="00E90456" w:rsidP="00E90456">
      <w:pPr>
        <w:rPr>
          <w:rFonts w:cs="B Nazanin" w:hint="cs"/>
          <w:b/>
          <w:bCs/>
          <w:rtl/>
        </w:rPr>
      </w:pPr>
    </w:p>
    <w:tbl>
      <w:tblPr>
        <w:bidiVisual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2268"/>
        <w:gridCol w:w="6380"/>
      </w:tblGrid>
      <w:tr w:rsidR="00E90456" w:rsidRPr="00332122" w:rsidTr="0016129D">
        <w:tc>
          <w:tcPr>
            <w:tcW w:w="912" w:type="dxa"/>
            <w:shd w:val="clear" w:color="auto" w:fill="BFBFBF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b/>
                <w:bCs/>
                <w:rtl/>
              </w:rPr>
            </w:pPr>
            <w:r w:rsidRPr="00332122">
              <w:rPr>
                <w:rFonts w:cs="B Nazanin" w:hint="cs"/>
                <w:b/>
                <w:bCs/>
                <w:rtl/>
              </w:rPr>
              <w:t xml:space="preserve">شماره </w:t>
            </w:r>
          </w:p>
        </w:tc>
        <w:tc>
          <w:tcPr>
            <w:tcW w:w="2268" w:type="dxa"/>
            <w:shd w:val="clear" w:color="auto" w:fill="BFBFBF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b/>
                <w:bCs/>
                <w:rtl/>
              </w:rPr>
            </w:pPr>
            <w:r w:rsidRPr="00332122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</w:p>
        </w:tc>
        <w:tc>
          <w:tcPr>
            <w:tcW w:w="6380" w:type="dxa"/>
            <w:shd w:val="clear" w:color="auto" w:fill="BFBFBF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b/>
                <w:bCs/>
                <w:rtl/>
              </w:rPr>
            </w:pPr>
            <w:r w:rsidRPr="00332122">
              <w:rPr>
                <w:rFonts w:cs="B Nazanin" w:hint="cs"/>
                <w:b/>
                <w:bCs/>
                <w:rtl/>
              </w:rPr>
              <w:t xml:space="preserve"> لاین تحقیقاتی </w:t>
            </w:r>
          </w:p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b/>
                <w:bCs/>
                <w:rtl/>
              </w:rPr>
            </w:pPr>
          </w:p>
        </w:tc>
      </w:tr>
      <w:tr w:rsidR="00E90456" w:rsidRPr="00332122" w:rsidTr="0016129D">
        <w:tc>
          <w:tcPr>
            <w:tcW w:w="912" w:type="dxa"/>
            <w:shd w:val="clear" w:color="auto" w:fill="auto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 xml:space="preserve">دکتر فرشته  ائین </w:t>
            </w:r>
          </w:p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</w:p>
        </w:tc>
        <w:tc>
          <w:tcPr>
            <w:tcW w:w="6380" w:type="dxa"/>
            <w:shd w:val="clear" w:color="auto" w:fill="auto"/>
          </w:tcPr>
          <w:p w:rsidR="00E90456" w:rsidRPr="00332122" w:rsidRDefault="00E90456" w:rsidP="004D33B2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 xml:space="preserve">پژوهش در </w:t>
            </w:r>
            <w:r w:rsidR="004D33B2">
              <w:rPr>
                <w:rFonts w:cs="B Nazanin" w:hint="cs"/>
                <w:rtl/>
              </w:rPr>
              <w:t>آ</w:t>
            </w:r>
            <w:r w:rsidRPr="00332122">
              <w:rPr>
                <w:rFonts w:cs="B Nazanin" w:hint="cs"/>
                <w:rtl/>
              </w:rPr>
              <w:t xml:space="preserve">موزش، مراقبت در اطفال  </w:t>
            </w:r>
          </w:p>
        </w:tc>
      </w:tr>
      <w:tr w:rsidR="00E90456" w:rsidRPr="00332122" w:rsidTr="0016129D">
        <w:tc>
          <w:tcPr>
            <w:tcW w:w="912" w:type="dxa"/>
            <w:shd w:val="clear" w:color="auto" w:fill="auto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 xml:space="preserve">دکتر هایده حیدری </w:t>
            </w:r>
          </w:p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</w:p>
        </w:tc>
        <w:tc>
          <w:tcPr>
            <w:tcW w:w="6380" w:type="dxa"/>
            <w:shd w:val="clear" w:color="auto" w:fill="auto"/>
          </w:tcPr>
          <w:p w:rsidR="00E90456" w:rsidRPr="00332122" w:rsidRDefault="00E90456" w:rsidP="00E73A95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>تدوین پروتکل،</w:t>
            </w:r>
            <w:r w:rsidR="004D33B2">
              <w:rPr>
                <w:rFonts w:cs="B Nazanin" w:hint="cs"/>
                <w:rtl/>
              </w:rPr>
              <w:t xml:space="preserve"> </w:t>
            </w:r>
            <w:bookmarkStart w:id="0" w:name="_GoBack"/>
            <w:bookmarkEnd w:id="0"/>
            <w:r w:rsidRPr="00332122">
              <w:rPr>
                <w:rFonts w:cs="B Nazanin" w:hint="cs"/>
                <w:rtl/>
              </w:rPr>
              <w:t xml:space="preserve">طراحی ابزار،  توانمند سازی والدین جهت مراقبت از نوزادان </w:t>
            </w:r>
          </w:p>
        </w:tc>
      </w:tr>
      <w:tr w:rsidR="00E90456" w:rsidRPr="00332122" w:rsidTr="0016129D">
        <w:tc>
          <w:tcPr>
            <w:tcW w:w="912" w:type="dxa"/>
            <w:shd w:val="clear" w:color="auto" w:fill="auto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 xml:space="preserve"> دکتر شهناز نعمتی </w:t>
            </w:r>
          </w:p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</w:p>
        </w:tc>
        <w:tc>
          <w:tcPr>
            <w:tcW w:w="6380" w:type="dxa"/>
            <w:shd w:val="clear" w:color="auto" w:fill="auto"/>
          </w:tcPr>
          <w:p w:rsidR="00E90456" w:rsidRPr="00332122" w:rsidRDefault="00E90456" w:rsidP="00E73A95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 xml:space="preserve"> سلامت روان و  پرستار و مشکلات روانی بیماران،</w:t>
            </w:r>
            <w:r w:rsidR="00E73A95">
              <w:rPr>
                <w:rFonts w:cs="B Nazanin" w:hint="cs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ابزار سازی و روانسنجی ابزار،</w:t>
            </w:r>
            <w:r w:rsidR="00E73A95">
              <w:rPr>
                <w:rFonts w:cs="B Nazanin" w:hint="cs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سرطان</w:t>
            </w:r>
          </w:p>
        </w:tc>
      </w:tr>
      <w:tr w:rsidR="00E90456" w:rsidRPr="00332122" w:rsidTr="0016129D">
        <w:tc>
          <w:tcPr>
            <w:tcW w:w="912" w:type="dxa"/>
            <w:shd w:val="clear" w:color="auto" w:fill="auto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 xml:space="preserve"> خانم نسرین فروزنده </w:t>
            </w:r>
          </w:p>
        </w:tc>
        <w:tc>
          <w:tcPr>
            <w:tcW w:w="6380" w:type="dxa"/>
            <w:shd w:val="clear" w:color="auto" w:fill="auto"/>
          </w:tcPr>
          <w:p w:rsidR="00E90456" w:rsidRPr="00332122" w:rsidRDefault="00E90456" w:rsidP="00E73A95">
            <w:pPr>
              <w:spacing w:after="0" w:line="240" w:lineRule="auto"/>
              <w:rPr>
                <w:rFonts w:cs="B Nazanin"/>
                <w:rtl/>
              </w:rPr>
            </w:pPr>
            <w:r w:rsidRPr="00332122">
              <w:rPr>
                <w:rFonts w:cs="B Nazanin" w:hint="cs"/>
                <w:rtl/>
              </w:rPr>
              <w:t>بهداشت روان در دوران  مختلف زندگی،طب مكمل در روانپرستاری،روانپرستاري در بيماريهاي مزمن و توانبخشي،ارتقاء سلامت روان در بيماريهاي مزمن،مداخلات روانپرستار در اختلالات سايكوسوماتيك،پژوهش در آموزش</w:t>
            </w:r>
          </w:p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</w:p>
        </w:tc>
      </w:tr>
      <w:tr w:rsidR="00E90456" w:rsidRPr="00332122" w:rsidTr="0016129D">
        <w:tc>
          <w:tcPr>
            <w:tcW w:w="912" w:type="dxa"/>
            <w:shd w:val="clear" w:color="auto" w:fill="auto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 xml:space="preserve">نسرین اکبری </w:t>
            </w:r>
          </w:p>
        </w:tc>
        <w:tc>
          <w:tcPr>
            <w:tcW w:w="6380" w:type="dxa"/>
            <w:shd w:val="clear" w:color="auto" w:fill="auto"/>
          </w:tcPr>
          <w:p w:rsidR="00E90456" w:rsidRPr="00332122" w:rsidRDefault="00E90456" w:rsidP="000178F2">
            <w:pPr>
              <w:spacing w:after="0" w:line="240" w:lineRule="auto"/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</w:pPr>
            <w:r w:rsidRPr="00332122">
              <w:rPr>
                <w:rFonts w:cs="B Nazanin" w:hint="cs"/>
                <w:rtl/>
              </w:rPr>
              <w:t>ارتقاء سلامت، چاقی کودکان</w:t>
            </w:r>
            <w:r w:rsidRPr="00332122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</w:tbl>
    <w:p w:rsidR="00E90456" w:rsidRDefault="00E90456" w:rsidP="00E90456">
      <w:pPr>
        <w:rPr>
          <w:rFonts w:cs="B Nazanin"/>
          <w:b/>
          <w:bCs/>
          <w:rtl/>
        </w:rPr>
      </w:pPr>
    </w:p>
    <w:p w:rsidR="00E90456" w:rsidRPr="00332122" w:rsidRDefault="00E90456" w:rsidP="00E90456">
      <w:pPr>
        <w:rPr>
          <w:rFonts w:cs="B Nazanin" w:hint="cs"/>
          <w:rtl/>
        </w:rPr>
      </w:pPr>
      <w:r>
        <w:rPr>
          <w:rFonts w:cs="B Nazanin"/>
          <w:b/>
          <w:bCs/>
          <w:rtl/>
        </w:rPr>
        <w:br w:type="page"/>
      </w:r>
      <w:r w:rsidRPr="00332122">
        <w:rPr>
          <w:rFonts w:cs="B Nazanin" w:hint="cs"/>
          <w:b/>
          <w:bCs/>
          <w:rtl/>
        </w:rPr>
        <w:lastRenderedPageBreak/>
        <w:t xml:space="preserve">علائق </w:t>
      </w:r>
      <w:r w:rsidRPr="00332122">
        <w:rPr>
          <w:rFonts w:cs="B Nazanin"/>
          <w:b/>
          <w:bCs/>
          <w:rtl/>
        </w:rPr>
        <w:t>تحقیقاتی اعضای هیات علمی گروه</w:t>
      </w:r>
      <w:r w:rsidRPr="00332122">
        <w:rPr>
          <w:rFonts w:cs="B Nazanin" w:hint="cs"/>
          <w:b/>
          <w:bCs/>
          <w:rtl/>
        </w:rPr>
        <w:t xml:space="preserve"> بهداشت باروری </w:t>
      </w:r>
      <w:r w:rsidRPr="00332122">
        <w:rPr>
          <w:rFonts w:cs="B Nazanin"/>
          <w:b/>
          <w:bCs/>
          <w:rtl/>
        </w:rPr>
        <w:t xml:space="preserve"> </w:t>
      </w:r>
    </w:p>
    <w:tbl>
      <w:tblPr>
        <w:bidiVisual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2268"/>
        <w:gridCol w:w="6380"/>
      </w:tblGrid>
      <w:tr w:rsidR="00E90456" w:rsidRPr="00332122" w:rsidTr="0016129D">
        <w:tc>
          <w:tcPr>
            <w:tcW w:w="912" w:type="dxa"/>
            <w:shd w:val="clear" w:color="auto" w:fill="BFBFBF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b/>
                <w:bCs/>
                <w:rtl/>
              </w:rPr>
            </w:pPr>
            <w:r w:rsidRPr="00332122">
              <w:rPr>
                <w:rFonts w:cs="B Nazanin" w:hint="cs"/>
                <w:b/>
                <w:bCs/>
                <w:rtl/>
              </w:rPr>
              <w:t xml:space="preserve"> شماره </w:t>
            </w:r>
          </w:p>
        </w:tc>
        <w:tc>
          <w:tcPr>
            <w:tcW w:w="2268" w:type="dxa"/>
            <w:shd w:val="clear" w:color="auto" w:fill="BFBFBF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b/>
                <w:bCs/>
                <w:rtl/>
              </w:rPr>
            </w:pPr>
            <w:r w:rsidRPr="00332122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</w:p>
        </w:tc>
        <w:tc>
          <w:tcPr>
            <w:tcW w:w="6380" w:type="dxa"/>
            <w:shd w:val="clear" w:color="auto" w:fill="BFBFBF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b/>
                <w:bCs/>
                <w:rtl/>
              </w:rPr>
            </w:pPr>
            <w:r w:rsidRPr="00332122">
              <w:rPr>
                <w:rFonts w:cs="B Nazanin" w:hint="cs"/>
                <w:b/>
                <w:bCs/>
                <w:rtl/>
              </w:rPr>
              <w:t xml:space="preserve"> لاین تحقیقاتی </w:t>
            </w:r>
          </w:p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b/>
                <w:bCs/>
                <w:rtl/>
              </w:rPr>
            </w:pPr>
          </w:p>
        </w:tc>
      </w:tr>
      <w:tr w:rsidR="00E90456" w:rsidRPr="00332122" w:rsidTr="0016129D">
        <w:tc>
          <w:tcPr>
            <w:tcW w:w="912" w:type="dxa"/>
            <w:shd w:val="clear" w:color="auto" w:fill="auto"/>
          </w:tcPr>
          <w:p w:rsidR="00E90456" w:rsidRPr="00332122" w:rsidRDefault="00D41A65" w:rsidP="0016129D">
            <w:pPr>
              <w:spacing w:after="0" w:line="240" w:lineRule="auto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 xml:space="preserve">دکتر زینب توکل </w:t>
            </w:r>
          </w:p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</w:p>
        </w:tc>
        <w:tc>
          <w:tcPr>
            <w:tcW w:w="6380" w:type="dxa"/>
            <w:shd w:val="clear" w:color="auto" w:fill="auto"/>
          </w:tcPr>
          <w:p w:rsidR="00E90456" w:rsidRPr="00332122" w:rsidRDefault="00E90456" w:rsidP="00B30A74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 xml:space="preserve">باروری سالم و رضایت زناشویی و جنسی </w:t>
            </w:r>
          </w:p>
        </w:tc>
      </w:tr>
      <w:tr w:rsidR="00E90456" w:rsidRPr="00332122" w:rsidTr="0016129D">
        <w:tc>
          <w:tcPr>
            <w:tcW w:w="912" w:type="dxa"/>
            <w:shd w:val="clear" w:color="auto" w:fill="auto"/>
          </w:tcPr>
          <w:p w:rsidR="00E90456" w:rsidRPr="00332122" w:rsidRDefault="00D41A65" w:rsidP="0016129D">
            <w:pPr>
              <w:spacing w:after="0" w:line="240" w:lineRule="auto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 xml:space="preserve"> دکتر مریم شیرمحمدی </w:t>
            </w:r>
          </w:p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</w:p>
        </w:tc>
        <w:tc>
          <w:tcPr>
            <w:tcW w:w="6380" w:type="dxa"/>
            <w:shd w:val="clear" w:color="auto" w:fill="auto"/>
          </w:tcPr>
          <w:p w:rsidR="00E90456" w:rsidRPr="00332122" w:rsidRDefault="00E90456" w:rsidP="00E73A95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 xml:space="preserve">اخلاق پزشکی  و حرفه ای در سلامت باروری </w:t>
            </w:r>
          </w:p>
        </w:tc>
      </w:tr>
      <w:tr w:rsidR="00E90456" w:rsidRPr="00332122" w:rsidTr="0016129D">
        <w:tc>
          <w:tcPr>
            <w:tcW w:w="912" w:type="dxa"/>
            <w:shd w:val="clear" w:color="auto" w:fill="auto"/>
          </w:tcPr>
          <w:p w:rsidR="00E90456" w:rsidRPr="00332122" w:rsidRDefault="00D41A65" w:rsidP="0016129D">
            <w:pPr>
              <w:spacing w:after="0" w:line="240" w:lineRule="auto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>فرانک صفدری</w:t>
            </w:r>
          </w:p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</w:p>
        </w:tc>
        <w:tc>
          <w:tcPr>
            <w:tcW w:w="6380" w:type="dxa"/>
            <w:shd w:val="clear" w:color="auto" w:fill="auto"/>
          </w:tcPr>
          <w:p w:rsidR="00E90456" w:rsidRPr="00332122" w:rsidRDefault="00E90456" w:rsidP="00E73A95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 xml:space="preserve">طب مکمل در زنان و مامایی ،پژوهش در </w:t>
            </w:r>
            <w:r w:rsidR="00E73A95">
              <w:rPr>
                <w:rFonts w:cs="B Nazanin" w:hint="cs"/>
                <w:rtl/>
              </w:rPr>
              <w:t>آ</w:t>
            </w:r>
            <w:r w:rsidRPr="00332122">
              <w:rPr>
                <w:rFonts w:cs="B Nazanin" w:hint="cs"/>
                <w:rtl/>
              </w:rPr>
              <w:t xml:space="preserve">موزش، مادری ایمن </w:t>
            </w:r>
          </w:p>
        </w:tc>
      </w:tr>
      <w:tr w:rsidR="00E90456" w:rsidRPr="00332122" w:rsidTr="0016129D">
        <w:tc>
          <w:tcPr>
            <w:tcW w:w="912" w:type="dxa"/>
            <w:shd w:val="clear" w:color="auto" w:fill="auto"/>
          </w:tcPr>
          <w:p w:rsidR="00E90456" w:rsidRPr="00332122" w:rsidRDefault="00D41A65" w:rsidP="0016129D">
            <w:pPr>
              <w:spacing w:after="0" w:line="240" w:lineRule="auto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 xml:space="preserve">زیبا رئیسی </w:t>
            </w:r>
          </w:p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</w:p>
        </w:tc>
        <w:tc>
          <w:tcPr>
            <w:tcW w:w="6380" w:type="dxa"/>
            <w:shd w:val="clear" w:color="auto" w:fill="auto"/>
          </w:tcPr>
          <w:p w:rsidR="00E90456" w:rsidRPr="00332122" w:rsidRDefault="00E90456" w:rsidP="00E73A95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 xml:space="preserve">طب مکمل در زنان و مامایی ،پژوهش در </w:t>
            </w:r>
            <w:r w:rsidR="00E73A95">
              <w:rPr>
                <w:rFonts w:cs="B Nazanin" w:hint="cs"/>
                <w:rtl/>
              </w:rPr>
              <w:t>آ</w:t>
            </w:r>
            <w:r w:rsidRPr="00332122">
              <w:rPr>
                <w:rFonts w:cs="B Nazanin" w:hint="cs"/>
                <w:rtl/>
              </w:rPr>
              <w:t xml:space="preserve">موزش، مادری ایمن </w:t>
            </w:r>
          </w:p>
        </w:tc>
      </w:tr>
    </w:tbl>
    <w:p w:rsidR="00E90456" w:rsidRPr="00332122" w:rsidRDefault="00E90456" w:rsidP="00E90456">
      <w:pPr>
        <w:rPr>
          <w:rFonts w:cs="B Nazanin" w:hint="cs"/>
          <w:b/>
          <w:bCs/>
          <w:rtl/>
        </w:rPr>
      </w:pPr>
    </w:p>
    <w:p w:rsidR="00E90456" w:rsidRPr="00332122" w:rsidRDefault="00E90456" w:rsidP="00E90456">
      <w:pPr>
        <w:rPr>
          <w:rFonts w:cs="B Nazanin" w:hint="cs"/>
          <w:rtl/>
        </w:rPr>
      </w:pPr>
      <w:r w:rsidRPr="00332122">
        <w:rPr>
          <w:rFonts w:cs="B Nazanin" w:hint="cs"/>
          <w:b/>
          <w:bCs/>
          <w:rtl/>
        </w:rPr>
        <w:t xml:space="preserve">علائق </w:t>
      </w:r>
      <w:r w:rsidRPr="00332122">
        <w:rPr>
          <w:rFonts w:cs="B Nazanin"/>
          <w:b/>
          <w:bCs/>
          <w:rtl/>
        </w:rPr>
        <w:t>تحقیقاتی اعضای هیات علمی گروه</w:t>
      </w:r>
      <w:r w:rsidRPr="00332122">
        <w:rPr>
          <w:rFonts w:cs="B Nazanin" w:hint="cs"/>
          <w:b/>
          <w:bCs/>
          <w:rtl/>
        </w:rPr>
        <w:t xml:space="preserve"> مامایی </w:t>
      </w:r>
    </w:p>
    <w:tbl>
      <w:tblPr>
        <w:bidiVisual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2268"/>
        <w:gridCol w:w="6380"/>
      </w:tblGrid>
      <w:tr w:rsidR="00E90456" w:rsidRPr="00332122" w:rsidTr="0016129D">
        <w:tc>
          <w:tcPr>
            <w:tcW w:w="912" w:type="dxa"/>
            <w:shd w:val="clear" w:color="auto" w:fill="BFBFBF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b/>
                <w:bCs/>
                <w:rtl/>
              </w:rPr>
            </w:pPr>
            <w:r w:rsidRPr="00332122">
              <w:rPr>
                <w:rFonts w:cs="B Nazanin" w:hint="cs"/>
                <w:b/>
                <w:bCs/>
                <w:rtl/>
              </w:rPr>
              <w:t xml:space="preserve"> شماره </w:t>
            </w:r>
          </w:p>
        </w:tc>
        <w:tc>
          <w:tcPr>
            <w:tcW w:w="2268" w:type="dxa"/>
            <w:shd w:val="clear" w:color="auto" w:fill="BFBFBF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b/>
                <w:bCs/>
                <w:rtl/>
              </w:rPr>
            </w:pPr>
            <w:r w:rsidRPr="00332122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</w:p>
        </w:tc>
        <w:tc>
          <w:tcPr>
            <w:tcW w:w="6380" w:type="dxa"/>
            <w:shd w:val="clear" w:color="auto" w:fill="BFBFBF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b/>
                <w:bCs/>
                <w:rtl/>
              </w:rPr>
            </w:pPr>
            <w:r w:rsidRPr="00332122">
              <w:rPr>
                <w:rFonts w:cs="B Nazanin" w:hint="cs"/>
                <w:b/>
                <w:bCs/>
                <w:rtl/>
              </w:rPr>
              <w:t xml:space="preserve"> لاین تحقیقاتی </w:t>
            </w:r>
          </w:p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b/>
                <w:bCs/>
                <w:rtl/>
              </w:rPr>
            </w:pPr>
          </w:p>
        </w:tc>
      </w:tr>
      <w:tr w:rsidR="00E90456" w:rsidRPr="00332122" w:rsidTr="0016129D">
        <w:tc>
          <w:tcPr>
            <w:tcW w:w="912" w:type="dxa"/>
            <w:shd w:val="clear" w:color="auto" w:fill="auto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90456" w:rsidRPr="00332122" w:rsidRDefault="00E90456" w:rsidP="00D7321B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 xml:space="preserve">  اکرم کرمی </w:t>
            </w:r>
          </w:p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</w:p>
        </w:tc>
        <w:tc>
          <w:tcPr>
            <w:tcW w:w="6380" w:type="dxa"/>
            <w:shd w:val="clear" w:color="auto" w:fill="auto"/>
          </w:tcPr>
          <w:p w:rsidR="00E90456" w:rsidRPr="00332122" w:rsidRDefault="00E90456" w:rsidP="00E73A95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 xml:space="preserve"> زایمان فیزیولوژیک،</w:t>
            </w:r>
            <w:r w:rsidR="00E73A95">
              <w:rPr>
                <w:rFonts w:cs="B Nazanin" w:hint="cs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 xml:space="preserve">مادری ایمن ، اختلالات جنسی </w:t>
            </w:r>
          </w:p>
        </w:tc>
      </w:tr>
      <w:tr w:rsidR="00E90456" w:rsidRPr="00332122" w:rsidTr="0016129D">
        <w:tc>
          <w:tcPr>
            <w:tcW w:w="912" w:type="dxa"/>
            <w:shd w:val="clear" w:color="auto" w:fill="auto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 xml:space="preserve">صدیقه جمالی </w:t>
            </w:r>
          </w:p>
        </w:tc>
        <w:tc>
          <w:tcPr>
            <w:tcW w:w="6380" w:type="dxa"/>
            <w:shd w:val="clear" w:color="auto" w:fill="auto"/>
          </w:tcPr>
          <w:p w:rsidR="00E90456" w:rsidRPr="00332122" w:rsidRDefault="00E90456" w:rsidP="00E73A95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 xml:space="preserve"> اخلاق در پرستاری و مامایی ،قوانین  و مقررات در زنان و مامایی ،ماما و قانون ، طب مکمل در بیماریهای زنان و مامایی </w:t>
            </w:r>
          </w:p>
        </w:tc>
      </w:tr>
      <w:tr w:rsidR="00E90456" w:rsidRPr="00332122" w:rsidTr="0016129D">
        <w:tc>
          <w:tcPr>
            <w:tcW w:w="912" w:type="dxa"/>
            <w:shd w:val="clear" w:color="auto" w:fill="auto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E90456" w:rsidRPr="00332122" w:rsidRDefault="00E90456" w:rsidP="00761608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 xml:space="preserve">بهاره متقی </w:t>
            </w:r>
          </w:p>
        </w:tc>
        <w:tc>
          <w:tcPr>
            <w:tcW w:w="6380" w:type="dxa"/>
            <w:shd w:val="clear" w:color="auto" w:fill="auto"/>
          </w:tcPr>
          <w:p w:rsidR="00E90456" w:rsidRPr="00332122" w:rsidRDefault="00E90456" w:rsidP="00767239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>قانون در زنان و مامایی،</w:t>
            </w:r>
            <w:r w:rsidR="00E73A95">
              <w:rPr>
                <w:rFonts w:cs="B Nazanin" w:hint="cs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ماما و قانون، مراقبت از نوزادان و توانمند سازی والدین،</w:t>
            </w:r>
            <w:r w:rsidR="00E73A95">
              <w:rPr>
                <w:rFonts w:cs="B Nazanin" w:hint="cs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 xml:space="preserve">آموزش در پژوهش </w:t>
            </w:r>
          </w:p>
        </w:tc>
      </w:tr>
      <w:tr w:rsidR="00E90456" w:rsidRPr="00332122" w:rsidTr="0016129D">
        <w:tc>
          <w:tcPr>
            <w:tcW w:w="912" w:type="dxa"/>
            <w:shd w:val="clear" w:color="auto" w:fill="auto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 xml:space="preserve">نرجس دادخواه </w:t>
            </w:r>
          </w:p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</w:p>
        </w:tc>
        <w:tc>
          <w:tcPr>
            <w:tcW w:w="6380" w:type="dxa"/>
            <w:shd w:val="clear" w:color="auto" w:fill="auto"/>
          </w:tcPr>
          <w:p w:rsidR="00E90456" w:rsidRPr="00332122" w:rsidRDefault="00E90456" w:rsidP="00E73A95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>خطاهای پزشکی در حوزه زنان و مامایی،</w:t>
            </w:r>
            <w:r w:rsidR="00E73A95">
              <w:rPr>
                <w:rFonts w:cs="B Nazanin" w:hint="cs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 xml:space="preserve">دانشجو و مامایی، مادری ایمن </w:t>
            </w:r>
          </w:p>
        </w:tc>
      </w:tr>
    </w:tbl>
    <w:p w:rsidR="00E90456" w:rsidRPr="00332122" w:rsidRDefault="00E90456" w:rsidP="00E90456">
      <w:pPr>
        <w:rPr>
          <w:rFonts w:cs="B Nazanin" w:hint="cs"/>
          <w:rtl/>
        </w:rPr>
      </w:pPr>
      <w:r w:rsidRPr="00332122">
        <w:rPr>
          <w:rFonts w:cs="B Nazanin" w:hint="cs"/>
          <w:b/>
          <w:bCs/>
          <w:rtl/>
        </w:rPr>
        <w:t xml:space="preserve">علائق </w:t>
      </w:r>
      <w:r w:rsidRPr="00332122">
        <w:rPr>
          <w:rFonts w:cs="B Nazanin"/>
          <w:b/>
          <w:bCs/>
          <w:rtl/>
        </w:rPr>
        <w:t>تحقیقاتی اعضای هیات علمی گروه</w:t>
      </w:r>
      <w:r w:rsidRPr="00332122">
        <w:rPr>
          <w:rFonts w:cs="B Nazanin" w:hint="cs"/>
          <w:b/>
          <w:bCs/>
          <w:rtl/>
        </w:rPr>
        <w:t xml:space="preserve"> اتاق عمل </w:t>
      </w:r>
    </w:p>
    <w:tbl>
      <w:tblPr>
        <w:bidiVisual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2126"/>
        <w:gridCol w:w="6522"/>
      </w:tblGrid>
      <w:tr w:rsidR="00E90456" w:rsidRPr="00332122" w:rsidTr="0016129D">
        <w:tc>
          <w:tcPr>
            <w:tcW w:w="912" w:type="dxa"/>
            <w:shd w:val="clear" w:color="auto" w:fill="BFBFBF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b/>
                <w:bCs/>
                <w:rtl/>
              </w:rPr>
            </w:pPr>
            <w:r w:rsidRPr="00332122">
              <w:rPr>
                <w:rFonts w:cs="B Nazanin" w:hint="cs"/>
                <w:b/>
                <w:bCs/>
                <w:rtl/>
              </w:rPr>
              <w:t xml:space="preserve"> شماره </w:t>
            </w:r>
          </w:p>
        </w:tc>
        <w:tc>
          <w:tcPr>
            <w:tcW w:w="2126" w:type="dxa"/>
            <w:shd w:val="clear" w:color="auto" w:fill="BFBFBF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b/>
                <w:bCs/>
                <w:rtl/>
              </w:rPr>
            </w:pPr>
            <w:r w:rsidRPr="00332122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</w:p>
        </w:tc>
        <w:tc>
          <w:tcPr>
            <w:tcW w:w="6522" w:type="dxa"/>
            <w:shd w:val="clear" w:color="auto" w:fill="BFBFBF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b/>
                <w:bCs/>
                <w:rtl/>
              </w:rPr>
            </w:pPr>
            <w:r w:rsidRPr="00332122">
              <w:rPr>
                <w:rFonts w:cs="B Nazanin" w:hint="cs"/>
                <w:b/>
                <w:bCs/>
                <w:rtl/>
              </w:rPr>
              <w:t xml:space="preserve"> لاین تحقیقاتی </w:t>
            </w:r>
          </w:p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b/>
                <w:bCs/>
                <w:rtl/>
              </w:rPr>
            </w:pPr>
          </w:p>
        </w:tc>
      </w:tr>
      <w:tr w:rsidR="00E90456" w:rsidRPr="00332122" w:rsidTr="0016129D">
        <w:tc>
          <w:tcPr>
            <w:tcW w:w="912" w:type="dxa"/>
            <w:shd w:val="clear" w:color="auto" w:fill="auto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 xml:space="preserve">دکتر مهری دوستی ایرانی </w:t>
            </w:r>
          </w:p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</w:p>
        </w:tc>
        <w:tc>
          <w:tcPr>
            <w:tcW w:w="6522" w:type="dxa"/>
            <w:shd w:val="clear" w:color="auto" w:fill="auto"/>
          </w:tcPr>
          <w:p w:rsidR="00E90456" w:rsidRPr="00332122" w:rsidRDefault="00E90456" w:rsidP="00E73A95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 xml:space="preserve"> دیابت،تحقیقات کیفی </w:t>
            </w:r>
          </w:p>
        </w:tc>
      </w:tr>
      <w:tr w:rsidR="00E90456" w:rsidRPr="00332122" w:rsidTr="0016129D">
        <w:tc>
          <w:tcPr>
            <w:tcW w:w="912" w:type="dxa"/>
            <w:shd w:val="clear" w:color="auto" w:fill="auto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 xml:space="preserve">آقای یوسف اصلانی </w:t>
            </w:r>
          </w:p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</w:p>
        </w:tc>
        <w:tc>
          <w:tcPr>
            <w:tcW w:w="6522" w:type="dxa"/>
            <w:shd w:val="clear" w:color="auto" w:fill="auto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 xml:space="preserve"> پرستار و مراقبت معنوی </w:t>
            </w:r>
          </w:p>
        </w:tc>
      </w:tr>
      <w:tr w:rsidR="00E90456" w:rsidRPr="00332122" w:rsidTr="0016129D">
        <w:tc>
          <w:tcPr>
            <w:tcW w:w="912" w:type="dxa"/>
            <w:shd w:val="clear" w:color="auto" w:fill="auto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 xml:space="preserve"> کبری نوریان </w:t>
            </w:r>
          </w:p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</w:p>
        </w:tc>
        <w:tc>
          <w:tcPr>
            <w:tcW w:w="6522" w:type="dxa"/>
            <w:shd w:val="clear" w:color="auto" w:fill="auto"/>
          </w:tcPr>
          <w:p w:rsidR="00E90456" w:rsidRPr="00332122" w:rsidRDefault="00E90456" w:rsidP="00E73A95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>بیماریهای اعصاب،</w:t>
            </w:r>
            <w:r w:rsidR="00E73A95">
              <w:rPr>
                <w:rFonts w:cs="B Nazanin" w:hint="cs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پرستار و اتاق عمل،</w:t>
            </w:r>
            <w:r w:rsidR="00E73A95">
              <w:rPr>
                <w:rFonts w:cs="B Nazanin" w:hint="cs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م</w:t>
            </w:r>
            <w:r w:rsidRPr="00332122">
              <w:rPr>
                <w:rFonts w:cs="B Nazanin"/>
                <w:rtl/>
              </w:rPr>
              <w:t xml:space="preserve">دیریت، مقررات و قوانین </w:t>
            </w:r>
          </w:p>
        </w:tc>
      </w:tr>
      <w:tr w:rsidR="00E90456" w:rsidRPr="00332122" w:rsidTr="0016129D">
        <w:tc>
          <w:tcPr>
            <w:tcW w:w="912" w:type="dxa"/>
            <w:shd w:val="clear" w:color="auto" w:fill="auto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 xml:space="preserve"> آیسان درویشی </w:t>
            </w:r>
          </w:p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</w:p>
        </w:tc>
        <w:tc>
          <w:tcPr>
            <w:tcW w:w="6522" w:type="dxa"/>
            <w:shd w:val="clear" w:color="auto" w:fill="auto"/>
          </w:tcPr>
          <w:p w:rsidR="00E90456" w:rsidRPr="00332122" w:rsidRDefault="00E90456" w:rsidP="00E73A95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 xml:space="preserve">مراقب های پرستاری بعد از اعمال جراحی، طب مکمل </w:t>
            </w:r>
          </w:p>
        </w:tc>
      </w:tr>
      <w:tr w:rsidR="00E90456" w:rsidRPr="00332122" w:rsidTr="0016129D">
        <w:tc>
          <w:tcPr>
            <w:tcW w:w="912" w:type="dxa"/>
            <w:shd w:val="clear" w:color="auto" w:fill="auto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>سمانه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>دهقان</w:t>
            </w:r>
            <w:r w:rsidRPr="00332122">
              <w:rPr>
                <w:rFonts w:cs="B Nazanin"/>
                <w:rtl/>
              </w:rPr>
              <w:t xml:space="preserve"> </w:t>
            </w:r>
            <w:r w:rsidRPr="00332122">
              <w:rPr>
                <w:rFonts w:cs="B Nazanin" w:hint="cs"/>
                <w:rtl/>
              </w:rPr>
              <w:t xml:space="preserve">ابنوی </w:t>
            </w:r>
          </w:p>
          <w:p w:rsidR="00E90456" w:rsidRPr="00332122" w:rsidRDefault="00E90456" w:rsidP="0016129D">
            <w:pPr>
              <w:spacing w:after="0" w:line="240" w:lineRule="auto"/>
              <w:rPr>
                <w:rFonts w:cs="B Nazanin" w:hint="cs"/>
                <w:rtl/>
              </w:rPr>
            </w:pPr>
          </w:p>
        </w:tc>
        <w:tc>
          <w:tcPr>
            <w:tcW w:w="6522" w:type="dxa"/>
            <w:shd w:val="clear" w:color="auto" w:fill="auto"/>
          </w:tcPr>
          <w:p w:rsidR="00E90456" w:rsidRPr="00332122" w:rsidRDefault="00E90456" w:rsidP="00E73A95">
            <w:pPr>
              <w:spacing w:after="0" w:line="240" w:lineRule="auto"/>
              <w:ind w:left="720" w:hanging="720"/>
              <w:rPr>
                <w:rFonts w:cs="B Nazanin" w:hint="cs"/>
                <w:rtl/>
              </w:rPr>
            </w:pPr>
            <w:r w:rsidRPr="00332122">
              <w:rPr>
                <w:rFonts w:cs="B Nazanin" w:hint="cs"/>
                <w:rtl/>
              </w:rPr>
              <w:t xml:space="preserve">پژوهش در آموزش بیماریهای جراحی مغز و اعصاب </w:t>
            </w:r>
          </w:p>
        </w:tc>
      </w:tr>
    </w:tbl>
    <w:p w:rsidR="00E90456" w:rsidRPr="00332122" w:rsidRDefault="00E90456" w:rsidP="00E90456">
      <w:pPr>
        <w:rPr>
          <w:rFonts w:cs="B Nazanin" w:hint="cs"/>
          <w:b/>
          <w:bCs/>
          <w:rtl/>
        </w:rPr>
      </w:pPr>
    </w:p>
    <w:p w:rsidR="001C0071" w:rsidRDefault="001C0071" w:rsidP="00E90456">
      <w:pPr>
        <w:jc w:val="right"/>
      </w:pPr>
    </w:p>
    <w:sectPr w:rsidR="001C0071" w:rsidSect="00332122">
      <w:pgSz w:w="11906" w:h="16838"/>
      <w:pgMar w:top="709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CC"/>
    <w:rsid w:val="000178F2"/>
    <w:rsid w:val="001C0071"/>
    <w:rsid w:val="004D33B2"/>
    <w:rsid w:val="00761608"/>
    <w:rsid w:val="00767239"/>
    <w:rsid w:val="00801CCC"/>
    <w:rsid w:val="00B30A74"/>
    <w:rsid w:val="00D04E00"/>
    <w:rsid w:val="00D41A65"/>
    <w:rsid w:val="00D7321B"/>
    <w:rsid w:val="00E73A95"/>
    <w:rsid w:val="00E90456"/>
    <w:rsid w:val="00EF79F1"/>
    <w:rsid w:val="00FA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456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456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afsaneh shahrani</dc:creator>
  <cp:lastModifiedBy>afsaneh shahrani</cp:lastModifiedBy>
  <cp:revision>7</cp:revision>
  <dcterms:created xsi:type="dcterms:W3CDTF">2020-09-13T09:16:00Z</dcterms:created>
  <dcterms:modified xsi:type="dcterms:W3CDTF">2020-09-13T09:18:00Z</dcterms:modified>
</cp:coreProperties>
</file>